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F0764" w:rsidRDefault="00A57AE9" w:rsidP="00EB48C8">
      <w:pPr>
        <w:jc w:val="both"/>
        <w:outlineLvl w:val="0"/>
        <w:rPr>
          <w:rFonts w:ascii="Calibri" w:hAnsi="Calibri" w:cs="Tahoma"/>
          <w:b/>
          <w:sz w:val="28"/>
          <w:szCs w:val="28"/>
        </w:rPr>
      </w:pPr>
      <w:r w:rsidRPr="00CF0764">
        <w:rPr>
          <w:rFonts w:ascii="Calibri" w:hAnsi="Calibri" w:cs="Tahoma"/>
          <w:b/>
          <w:sz w:val="28"/>
          <w:szCs w:val="28"/>
        </w:rPr>
        <w:t>Pod</w:t>
      </w:r>
      <w:r w:rsidR="00C87EB7">
        <w:rPr>
          <w:rFonts w:ascii="Calibri" w:hAnsi="Calibri" w:cs="Tahoma"/>
          <w:b/>
          <w:sz w:val="28"/>
          <w:szCs w:val="28"/>
        </w:rPr>
        <w:t>e</w:t>
      </w:r>
      <w:r w:rsidR="00FB4ABC">
        <w:rPr>
          <w:rFonts w:ascii="Calibri" w:hAnsi="Calibri" w:cs="Tahoma"/>
          <w:b/>
          <w:sz w:val="28"/>
          <w:szCs w:val="28"/>
        </w:rPr>
        <w:t xml:space="preserve">litev priznanj za </w:t>
      </w:r>
      <w:r w:rsidR="00F336A0">
        <w:rPr>
          <w:rFonts w:ascii="Calibri" w:hAnsi="Calibri" w:cs="Tahoma"/>
          <w:b/>
          <w:sz w:val="28"/>
          <w:szCs w:val="28"/>
        </w:rPr>
        <w:t xml:space="preserve">najboljše </w:t>
      </w:r>
      <w:r w:rsidR="00FB4ABC">
        <w:rPr>
          <w:rFonts w:ascii="Calibri" w:hAnsi="Calibri" w:cs="Tahoma"/>
          <w:b/>
          <w:sz w:val="28"/>
          <w:szCs w:val="28"/>
        </w:rPr>
        <w:t xml:space="preserve">inovacije </w:t>
      </w:r>
      <w:r w:rsidR="00F336A0">
        <w:rPr>
          <w:rFonts w:ascii="Calibri" w:hAnsi="Calibri" w:cs="Tahoma"/>
          <w:b/>
          <w:sz w:val="28"/>
          <w:szCs w:val="28"/>
        </w:rPr>
        <w:t xml:space="preserve">v koroški regiji </w:t>
      </w:r>
      <w:r w:rsidR="00FB4ABC">
        <w:rPr>
          <w:rFonts w:ascii="Calibri" w:hAnsi="Calibri" w:cs="Tahoma"/>
          <w:b/>
          <w:sz w:val="28"/>
          <w:szCs w:val="28"/>
        </w:rPr>
        <w:t>201</w:t>
      </w:r>
      <w:r w:rsidR="001873EC">
        <w:rPr>
          <w:rFonts w:ascii="Calibri" w:hAnsi="Calibri" w:cs="Tahoma"/>
          <w:b/>
          <w:sz w:val="28"/>
          <w:szCs w:val="28"/>
        </w:rPr>
        <w:t>4</w:t>
      </w:r>
      <w:r w:rsidR="00B71CD0">
        <w:rPr>
          <w:rFonts w:ascii="Calibri" w:hAnsi="Calibri" w:cs="Tahoma"/>
          <w:b/>
          <w:sz w:val="28"/>
          <w:szCs w:val="28"/>
        </w:rPr>
        <w:t>-</w:t>
      </w:r>
      <w:r w:rsidR="001873EC">
        <w:rPr>
          <w:rFonts w:ascii="Calibri" w:hAnsi="Calibri" w:cs="Tahoma"/>
          <w:b/>
          <w:sz w:val="28"/>
          <w:szCs w:val="28"/>
        </w:rPr>
        <w:t>2015</w:t>
      </w:r>
    </w:p>
    <w:p w:rsidR="00A57AE9" w:rsidRDefault="001873EC" w:rsidP="00EB48C8">
      <w:pPr>
        <w:jc w:val="both"/>
        <w:outlineLvl w:val="0"/>
        <w:rPr>
          <w:rFonts w:ascii="Calibri" w:hAnsi="Calibri" w:cs="Tahoma"/>
          <w:b/>
          <w:sz w:val="28"/>
          <w:szCs w:val="28"/>
        </w:rPr>
      </w:pPr>
      <w:r>
        <w:rPr>
          <w:rFonts w:ascii="Calibri" w:hAnsi="Calibri" w:cs="Tahoma"/>
          <w:b/>
          <w:sz w:val="28"/>
          <w:szCs w:val="28"/>
        </w:rPr>
        <w:t>4</w:t>
      </w:r>
      <w:r w:rsidR="00C74BA6">
        <w:rPr>
          <w:rFonts w:ascii="Calibri" w:hAnsi="Calibri" w:cs="Tahoma"/>
          <w:b/>
          <w:sz w:val="28"/>
          <w:szCs w:val="28"/>
        </w:rPr>
        <w:t>. junij 201</w:t>
      </w:r>
      <w:r>
        <w:rPr>
          <w:rFonts w:ascii="Calibri" w:hAnsi="Calibri" w:cs="Tahoma"/>
          <w:b/>
          <w:sz w:val="28"/>
          <w:szCs w:val="28"/>
        </w:rPr>
        <w:t>5</w:t>
      </w:r>
      <w:r w:rsidR="004A046D">
        <w:rPr>
          <w:rFonts w:ascii="Calibri" w:hAnsi="Calibri" w:cs="Tahoma"/>
          <w:b/>
          <w:sz w:val="28"/>
          <w:szCs w:val="28"/>
        </w:rPr>
        <w:t xml:space="preserve"> ob 1</w:t>
      </w:r>
      <w:r w:rsidR="00472940">
        <w:rPr>
          <w:rFonts w:ascii="Calibri" w:hAnsi="Calibri" w:cs="Tahoma"/>
          <w:b/>
          <w:sz w:val="28"/>
          <w:szCs w:val="28"/>
        </w:rPr>
        <w:t>4</w:t>
      </w:r>
      <w:r w:rsidR="004A046D">
        <w:rPr>
          <w:rFonts w:ascii="Calibri" w:hAnsi="Calibri" w:cs="Tahoma"/>
          <w:b/>
          <w:sz w:val="28"/>
          <w:szCs w:val="28"/>
        </w:rPr>
        <w:t>.00 uri</w:t>
      </w:r>
    </w:p>
    <w:p w:rsidR="00CF0764" w:rsidRPr="00CF0764" w:rsidRDefault="00B71CD0" w:rsidP="00EB48C8">
      <w:pPr>
        <w:jc w:val="both"/>
        <w:outlineLvl w:val="0"/>
        <w:rPr>
          <w:rFonts w:ascii="Calibri" w:hAnsi="Calibri" w:cs="Tahoma"/>
          <w:b/>
          <w:sz w:val="28"/>
          <w:szCs w:val="28"/>
        </w:rPr>
      </w:pPr>
      <w:r>
        <w:rPr>
          <w:rFonts w:ascii="Calibri" w:hAnsi="Calibri" w:cs="Tahoma"/>
          <w:b/>
          <w:sz w:val="28"/>
          <w:szCs w:val="28"/>
        </w:rPr>
        <w:t>Noži Ravne d.o.o., Ravne na Koroškem</w:t>
      </w:r>
    </w:p>
    <w:p w:rsidR="00A57AE9" w:rsidRPr="00E556A7" w:rsidRDefault="00A57AE9" w:rsidP="00A57AE9">
      <w:pPr>
        <w:jc w:val="both"/>
        <w:rPr>
          <w:rFonts w:ascii="Calibri" w:hAnsi="Calibri" w:cs="Tahoma"/>
          <w:sz w:val="22"/>
          <w:szCs w:val="22"/>
        </w:rPr>
      </w:pPr>
    </w:p>
    <w:p w:rsidR="00A12298" w:rsidRPr="00E556A7" w:rsidRDefault="00E21E62" w:rsidP="00A57AE9">
      <w:pPr>
        <w:jc w:val="both"/>
        <w:rPr>
          <w:rFonts w:ascii="Calibri" w:hAnsi="Calibri" w:cs="Tahoma"/>
          <w:sz w:val="22"/>
          <w:szCs w:val="22"/>
        </w:rPr>
      </w:pPr>
      <w:r>
        <w:rPr>
          <w:rFonts w:ascii="Calibri" w:hAnsi="Calibri" w:cs="Tahoma"/>
          <w:sz w:val="22"/>
          <w:szCs w:val="22"/>
        </w:rPr>
        <w:t xml:space="preserve">      </w:t>
      </w:r>
    </w:p>
    <w:p w:rsidR="00A57AE9" w:rsidRPr="00E556A7" w:rsidRDefault="00A57AE9" w:rsidP="00E556A7">
      <w:pPr>
        <w:jc w:val="both"/>
        <w:rPr>
          <w:rFonts w:ascii="Calibri" w:hAnsi="Calibri" w:cs="Tahoma"/>
          <w:sz w:val="22"/>
          <w:szCs w:val="22"/>
        </w:rPr>
      </w:pPr>
    </w:p>
    <w:p w:rsidR="007049D2" w:rsidRPr="00E556A7" w:rsidRDefault="007049D2" w:rsidP="00EB48C8">
      <w:pPr>
        <w:jc w:val="both"/>
        <w:outlineLvl w:val="0"/>
        <w:rPr>
          <w:rFonts w:ascii="Calibri" w:hAnsi="Calibri" w:cs="Tahoma"/>
          <w:b/>
          <w:color w:val="800000"/>
          <w:sz w:val="22"/>
          <w:szCs w:val="22"/>
          <w:u w:val="single"/>
        </w:rPr>
      </w:pPr>
      <w:r w:rsidRPr="00E556A7">
        <w:rPr>
          <w:rFonts w:ascii="Calibri" w:hAnsi="Calibri" w:cs="Tahoma"/>
          <w:b/>
          <w:color w:val="800000"/>
          <w:sz w:val="22"/>
          <w:szCs w:val="22"/>
          <w:u w:val="single"/>
        </w:rPr>
        <w:t>BRONASTA PRIZNANJA</w:t>
      </w:r>
    </w:p>
    <w:p w:rsidR="007049D2" w:rsidRPr="00E556A7" w:rsidRDefault="007049D2">
      <w:pPr>
        <w:jc w:val="both"/>
        <w:rPr>
          <w:rFonts w:ascii="Calibri" w:hAnsi="Calibri" w:cs="Tahoma"/>
          <w:color w:val="FF6600"/>
          <w:sz w:val="22"/>
          <w:szCs w:val="22"/>
        </w:rPr>
      </w:pPr>
    </w:p>
    <w:p w:rsidR="008621E5" w:rsidRDefault="003E255A" w:rsidP="00CC535E">
      <w:pPr>
        <w:jc w:val="both"/>
        <w:rPr>
          <w:rFonts w:ascii="Calibri" w:hAnsi="Calibri" w:cs="Tahoma"/>
          <w:b/>
          <w:color w:val="000080"/>
          <w:sz w:val="22"/>
          <w:szCs w:val="22"/>
        </w:rPr>
      </w:pPr>
      <w:r>
        <w:rPr>
          <w:rFonts w:ascii="Calibri" w:hAnsi="Calibri" w:cs="Tahoma"/>
          <w:b/>
          <w:color w:val="800000"/>
          <w:sz w:val="22"/>
          <w:szCs w:val="22"/>
        </w:rPr>
        <w:t>B</w:t>
      </w:r>
      <w:r w:rsidR="007A0719" w:rsidRPr="00E556A7">
        <w:rPr>
          <w:rFonts w:ascii="Calibri" w:hAnsi="Calibri" w:cs="Tahoma"/>
          <w:b/>
          <w:color w:val="800000"/>
          <w:sz w:val="22"/>
          <w:szCs w:val="22"/>
        </w:rPr>
        <w:t xml:space="preserve">ronasto priznanje </w:t>
      </w:r>
      <w:r w:rsidR="00974187">
        <w:rPr>
          <w:rFonts w:ascii="Calibri" w:hAnsi="Calibri" w:cs="Tahoma"/>
          <w:b/>
          <w:color w:val="800000"/>
          <w:sz w:val="22"/>
          <w:szCs w:val="22"/>
        </w:rPr>
        <w:t xml:space="preserve">prejmejo inovatorji Igor Cokan, Vinko </w:t>
      </w:r>
      <w:proofErr w:type="spellStart"/>
      <w:r w:rsidR="00974187">
        <w:rPr>
          <w:rFonts w:ascii="Calibri" w:hAnsi="Calibri" w:cs="Tahoma"/>
          <w:b/>
          <w:color w:val="800000"/>
          <w:sz w:val="22"/>
          <w:szCs w:val="22"/>
        </w:rPr>
        <w:t>Maurič</w:t>
      </w:r>
      <w:proofErr w:type="spellEnd"/>
      <w:r w:rsidR="00974187">
        <w:rPr>
          <w:rFonts w:ascii="Calibri" w:hAnsi="Calibri" w:cs="Tahoma"/>
          <w:b/>
          <w:color w:val="800000"/>
          <w:sz w:val="22"/>
          <w:szCs w:val="22"/>
        </w:rPr>
        <w:t xml:space="preserve">, </w:t>
      </w:r>
      <w:proofErr w:type="spellStart"/>
      <w:r w:rsidR="00974187">
        <w:rPr>
          <w:rFonts w:ascii="Calibri" w:hAnsi="Calibri" w:cs="Tahoma"/>
          <w:b/>
          <w:color w:val="800000"/>
          <w:sz w:val="22"/>
          <w:szCs w:val="22"/>
        </w:rPr>
        <w:t>Aziz</w:t>
      </w:r>
      <w:proofErr w:type="spellEnd"/>
      <w:r w:rsidR="00974187">
        <w:rPr>
          <w:rFonts w:ascii="Calibri" w:hAnsi="Calibri" w:cs="Tahoma"/>
          <w:b/>
          <w:color w:val="800000"/>
          <w:sz w:val="22"/>
          <w:szCs w:val="22"/>
        </w:rPr>
        <w:t xml:space="preserve"> </w:t>
      </w:r>
      <w:proofErr w:type="spellStart"/>
      <w:r w:rsidR="00974187">
        <w:rPr>
          <w:rFonts w:ascii="Calibri" w:hAnsi="Calibri" w:cs="Tahoma"/>
          <w:b/>
          <w:color w:val="800000"/>
          <w:sz w:val="22"/>
          <w:szCs w:val="22"/>
        </w:rPr>
        <w:t>Khalaf</w:t>
      </w:r>
      <w:proofErr w:type="spellEnd"/>
      <w:r w:rsidR="00974187">
        <w:rPr>
          <w:rFonts w:ascii="Calibri" w:hAnsi="Calibri" w:cs="Tahoma"/>
          <w:b/>
          <w:color w:val="800000"/>
          <w:sz w:val="22"/>
          <w:szCs w:val="22"/>
        </w:rPr>
        <w:t xml:space="preserve">, Natalija Štumpfl in Miha Klinar iz </w:t>
      </w:r>
      <w:r w:rsidR="00603FA4">
        <w:rPr>
          <w:rFonts w:ascii="Calibri" w:hAnsi="Calibri" w:cs="Tahoma"/>
          <w:b/>
          <w:color w:val="800000"/>
          <w:sz w:val="22"/>
          <w:szCs w:val="22"/>
        </w:rPr>
        <w:t xml:space="preserve">podjetja </w:t>
      </w:r>
      <w:r w:rsidR="00974187">
        <w:rPr>
          <w:rFonts w:ascii="Calibri" w:hAnsi="Calibri" w:cs="Tahoma"/>
          <w:b/>
          <w:color w:val="800000"/>
          <w:sz w:val="22"/>
          <w:szCs w:val="22"/>
        </w:rPr>
        <w:t xml:space="preserve">Johnson Controls Slovenj Gradec d.o.o. Slovenj Gradec </w:t>
      </w:r>
      <w:r w:rsidR="000C700A" w:rsidRPr="00E556A7">
        <w:rPr>
          <w:rFonts w:ascii="Calibri" w:hAnsi="Calibri" w:cs="Tahoma"/>
          <w:b/>
          <w:color w:val="800000"/>
          <w:sz w:val="22"/>
          <w:szCs w:val="22"/>
        </w:rPr>
        <w:t>za inovacijo</w:t>
      </w:r>
      <w:r w:rsidR="003E01E9">
        <w:rPr>
          <w:rFonts w:ascii="Calibri" w:hAnsi="Calibri" w:cs="Tahoma"/>
          <w:b/>
          <w:color w:val="800000"/>
          <w:sz w:val="22"/>
          <w:szCs w:val="22"/>
        </w:rPr>
        <w:t xml:space="preserve"> </w:t>
      </w:r>
      <w:r w:rsidR="00974187">
        <w:rPr>
          <w:rFonts w:ascii="Calibri" w:hAnsi="Calibri" w:cs="Tahoma"/>
          <w:b/>
          <w:color w:val="000080"/>
          <w:sz w:val="22"/>
          <w:szCs w:val="22"/>
        </w:rPr>
        <w:t xml:space="preserve">Varnostni sistem pri dostavi sodov na višino. </w:t>
      </w:r>
      <w:r w:rsidR="00603FA4">
        <w:rPr>
          <w:rFonts w:ascii="Calibri" w:hAnsi="Calibri" w:cs="Tahoma"/>
          <w:b/>
          <w:color w:val="000080"/>
          <w:sz w:val="22"/>
          <w:szCs w:val="22"/>
        </w:rPr>
        <w:t xml:space="preserve"> </w:t>
      </w:r>
    </w:p>
    <w:p w:rsidR="00306D36" w:rsidRDefault="00306D36" w:rsidP="00CC535E">
      <w:pPr>
        <w:jc w:val="both"/>
        <w:rPr>
          <w:rFonts w:ascii="Calibri" w:hAnsi="Calibri" w:cs="Tahoma"/>
          <w:b/>
          <w:color w:val="000080"/>
          <w:sz w:val="22"/>
          <w:szCs w:val="22"/>
        </w:rPr>
      </w:pPr>
    </w:p>
    <w:p w:rsidR="00306D36" w:rsidRPr="00306D36" w:rsidRDefault="00306D36" w:rsidP="00306D36">
      <w:pPr>
        <w:rPr>
          <w:rFonts w:ascii="Calibri" w:hAnsi="Calibri"/>
          <w:color w:val="333399"/>
          <w:sz w:val="22"/>
          <w:szCs w:val="22"/>
        </w:rPr>
      </w:pPr>
      <w:r>
        <w:rPr>
          <w:rFonts w:ascii="Calibri" w:hAnsi="Calibri"/>
          <w:color w:val="333399"/>
          <w:sz w:val="22"/>
          <w:szCs w:val="22"/>
        </w:rPr>
        <w:t xml:space="preserve">S to inovacijo se je varnost delavcev pri manipuliranju 200 litrskih sodov s kemikalijami zelo povečala. </w:t>
      </w:r>
      <w:r w:rsidRPr="00306D36">
        <w:rPr>
          <w:rFonts w:ascii="Calibri" w:hAnsi="Calibri"/>
          <w:color w:val="333399"/>
          <w:sz w:val="22"/>
          <w:szCs w:val="22"/>
        </w:rPr>
        <w:t xml:space="preserve">Pri dvigovanju sodov na višji nivo so </w:t>
      </w:r>
      <w:r w:rsidR="008611FE">
        <w:rPr>
          <w:rFonts w:ascii="Calibri" w:hAnsi="Calibri"/>
          <w:color w:val="333399"/>
          <w:sz w:val="22"/>
          <w:szCs w:val="22"/>
        </w:rPr>
        <w:t xml:space="preserve">namreč </w:t>
      </w:r>
      <w:r w:rsidRPr="00306D36">
        <w:rPr>
          <w:rFonts w:ascii="Calibri" w:hAnsi="Calibri"/>
          <w:color w:val="333399"/>
          <w:sz w:val="22"/>
          <w:szCs w:val="22"/>
        </w:rPr>
        <w:t>omogočili varen dostop in dvigovanje sodov</w:t>
      </w:r>
      <w:r>
        <w:rPr>
          <w:rFonts w:ascii="Calibri" w:hAnsi="Calibri"/>
          <w:color w:val="333399"/>
          <w:sz w:val="22"/>
          <w:szCs w:val="22"/>
        </w:rPr>
        <w:t>,</w:t>
      </w:r>
      <w:r w:rsidRPr="00306D36">
        <w:rPr>
          <w:rFonts w:ascii="Calibri" w:hAnsi="Calibri"/>
          <w:color w:val="333399"/>
          <w:sz w:val="22"/>
          <w:szCs w:val="22"/>
        </w:rPr>
        <w:t xml:space="preserve"> istočasno pa se je preprečila možnost poškodbe delavca pri manipuliranju, saj z zapiranjem in odpiranjem nadzorovanih vrat omogoči</w:t>
      </w:r>
      <w:r>
        <w:rPr>
          <w:rFonts w:ascii="Calibri" w:hAnsi="Calibri"/>
          <w:color w:val="333399"/>
          <w:sz w:val="22"/>
          <w:szCs w:val="22"/>
        </w:rPr>
        <w:t>jo</w:t>
      </w:r>
      <w:r w:rsidRPr="00306D36">
        <w:rPr>
          <w:rFonts w:ascii="Calibri" w:hAnsi="Calibri"/>
          <w:color w:val="333399"/>
          <w:sz w:val="22"/>
          <w:szCs w:val="22"/>
        </w:rPr>
        <w:t xml:space="preserve"> dostop do soda samo z dovoljene strani.</w:t>
      </w:r>
      <w:r>
        <w:rPr>
          <w:rFonts w:ascii="Calibri" w:hAnsi="Calibri"/>
          <w:color w:val="333399"/>
          <w:sz w:val="22"/>
          <w:szCs w:val="22"/>
        </w:rPr>
        <w:t xml:space="preserve"> Gre za sorazmerno enostavno izvedbo z velikim učinkom.</w:t>
      </w:r>
    </w:p>
    <w:p w:rsidR="00227A61" w:rsidRDefault="00227A61" w:rsidP="00CC535E">
      <w:pPr>
        <w:jc w:val="both"/>
        <w:rPr>
          <w:rFonts w:ascii="Calibri" w:hAnsi="Calibri" w:cs="Tahoma"/>
          <w:color w:val="333399"/>
          <w:sz w:val="22"/>
          <w:szCs w:val="22"/>
        </w:rPr>
      </w:pPr>
    </w:p>
    <w:p w:rsidR="00556F34" w:rsidRPr="00E556A7" w:rsidRDefault="00556F34" w:rsidP="00CC535E">
      <w:pPr>
        <w:jc w:val="both"/>
        <w:rPr>
          <w:rFonts w:ascii="Calibri" w:hAnsi="Calibri" w:cs="Tahoma"/>
          <w:color w:val="333399"/>
          <w:sz w:val="22"/>
          <w:szCs w:val="22"/>
        </w:rPr>
      </w:pPr>
    </w:p>
    <w:p w:rsidR="004F58EA" w:rsidRDefault="003E255A" w:rsidP="00227A61">
      <w:pPr>
        <w:jc w:val="both"/>
        <w:rPr>
          <w:rFonts w:ascii="Calibri" w:hAnsi="Calibri" w:cs="Tahoma"/>
          <w:b/>
          <w:color w:val="000080"/>
          <w:sz w:val="22"/>
          <w:szCs w:val="22"/>
        </w:rPr>
      </w:pPr>
      <w:r>
        <w:rPr>
          <w:rFonts w:ascii="Calibri" w:hAnsi="Calibri" w:cs="Tahoma"/>
          <w:b/>
          <w:color w:val="800000"/>
          <w:sz w:val="22"/>
          <w:szCs w:val="22"/>
        </w:rPr>
        <w:t>B</w:t>
      </w:r>
      <w:r w:rsidR="004F58EA" w:rsidRPr="00E556A7">
        <w:rPr>
          <w:rFonts w:ascii="Calibri" w:hAnsi="Calibri" w:cs="Tahoma"/>
          <w:b/>
          <w:color w:val="800000"/>
          <w:sz w:val="22"/>
          <w:szCs w:val="22"/>
        </w:rPr>
        <w:t>ronasto priznanje prejme</w:t>
      </w:r>
      <w:r w:rsidR="004B2B28">
        <w:rPr>
          <w:rFonts w:ascii="Calibri" w:hAnsi="Calibri" w:cs="Tahoma"/>
          <w:b/>
          <w:color w:val="800000"/>
          <w:sz w:val="22"/>
          <w:szCs w:val="22"/>
        </w:rPr>
        <w:t xml:space="preserve">ta inovatorja </w:t>
      </w:r>
      <w:r w:rsidR="00974187">
        <w:rPr>
          <w:rFonts w:ascii="Calibri" w:hAnsi="Calibri" w:cs="Tahoma"/>
          <w:b/>
          <w:color w:val="800000"/>
          <w:sz w:val="22"/>
          <w:szCs w:val="22"/>
        </w:rPr>
        <w:t xml:space="preserve">Viktor </w:t>
      </w:r>
      <w:proofErr w:type="spellStart"/>
      <w:r w:rsidR="00974187">
        <w:rPr>
          <w:rFonts w:ascii="Calibri" w:hAnsi="Calibri" w:cs="Tahoma"/>
          <w:b/>
          <w:color w:val="800000"/>
          <w:sz w:val="22"/>
          <w:szCs w:val="22"/>
        </w:rPr>
        <w:t>Poberžnik</w:t>
      </w:r>
      <w:proofErr w:type="spellEnd"/>
      <w:r w:rsidR="00974187">
        <w:rPr>
          <w:rFonts w:ascii="Calibri" w:hAnsi="Calibri" w:cs="Tahoma"/>
          <w:b/>
          <w:color w:val="800000"/>
          <w:sz w:val="22"/>
          <w:szCs w:val="22"/>
        </w:rPr>
        <w:t xml:space="preserve"> in Igor Klemenc </w:t>
      </w:r>
      <w:r w:rsidR="004B2B28">
        <w:rPr>
          <w:rFonts w:ascii="Calibri" w:hAnsi="Calibri" w:cs="Tahoma"/>
          <w:b/>
          <w:color w:val="800000"/>
          <w:sz w:val="22"/>
          <w:szCs w:val="22"/>
        </w:rPr>
        <w:t xml:space="preserve"> iz podjetja </w:t>
      </w:r>
      <w:proofErr w:type="spellStart"/>
      <w:r w:rsidR="00974187">
        <w:rPr>
          <w:rFonts w:ascii="Calibri" w:hAnsi="Calibri" w:cs="Tahoma"/>
          <w:b/>
          <w:color w:val="800000"/>
          <w:sz w:val="22"/>
          <w:szCs w:val="22"/>
        </w:rPr>
        <w:t>Grammer</w:t>
      </w:r>
      <w:proofErr w:type="spellEnd"/>
      <w:r w:rsidR="00974187">
        <w:rPr>
          <w:rFonts w:ascii="Calibri" w:hAnsi="Calibri" w:cs="Tahoma"/>
          <w:b/>
          <w:color w:val="800000"/>
          <w:sz w:val="22"/>
          <w:szCs w:val="22"/>
        </w:rPr>
        <w:t xml:space="preserve"> </w:t>
      </w:r>
      <w:proofErr w:type="spellStart"/>
      <w:r w:rsidR="00974187">
        <w:rPr>
          <w:rFonts w:ascii="Calibri" w:hAnsi="Calibri" w:cs="Tahoma"/>
          <w:b/>
          <w:color w:val="800000"/>
          <w:sz w:val="22"/>
          <w:szCs w:val="22"/>
        </w:rPr>
        <w:t>Automotive</w:t>
      </w:r>
      <w:proofErr w:type="spellEnd"/>
      <w:r w:rsidR="00974187">
        <w:rPr>
          <w:rFonts w:ascii="Calibri" w:hAnsi="Calibri" w:cs="Tahoma"/>
          <w:b/>
          <w:color w:val="800000"/>
          <w:sz w:val="22"/>
          <w:szCs w:val="22"/>
        </w:rPr>
        <w:t xml:space="preserve"> Slovenija </w:t>
      </w:r>
      <w:r w:rsidR="004B2B28">
        <w:rPr>
          <w:rFonts w:ascii="Calibri" w:hAnsi="Calibri" w:cs="Tahoma"/>
          <w:b/>
          <w:color w:val="800000"/>
          <w:sz w:val="22"/>
          <w:szCs w:val="22"/>
        </w:rPr>
        <w:t>d.o.o.</w:t>
      </w:r>
      <w:r w:rsidR="00224548">
        <w:rPr>
          <w:rFonts w:ascii="Calibri" w:hAnsi="Calibri" w:cs="Tahoma"/>
          <w:b/>
          <w:color w:val="800000"/>
          <w:sz w:val="22"/>
          <w:szCs w:val="22"/>
        </w:rPr>
        <w:t xml:space="preserve"> </w:t>
      </w:r>
      <w:r w:rsidR="00603FA4">
        <w:rPr>
          <w:rFonts w:ascii="Calibri" w:hAnsi="Calibri" w:cs="Tahoma"/>
          <w:b/>
          <w:color w:val="800000"/>
          <w:sz w:val="22"/>
          <w:szCs w:val="22"/>
        </w:rPr>
        <w:t xml:space="preserve">Slovenj Gradec </w:t>
      </w:r>
      <w:r w:rsidR="004B2B28">
        <w:rPr>
          <w:rFonts w:ascii="Calibri" w:hAnsi="Calibri" w:cs="Tahoma"/>
          <w:b/>
          <w:color w:val="800000"/>
          <w:sz w:val="22"/>
          <w:szCs w:val="22"/>
        </w:rPr>
        <w:t>z</w:t>
      </w:r>
      <w:r w:rsidR="00574AA1" w:rsidRPr="00E556A7">
        <w:rPr>
          <w:rFonts w:ascii="Calibri" w:hAnsi="Calibri" w:cs="Tahoma"/>
          <w:b/>
          <w:color w:val="800000"/>
          <w:sz w:val="22"/>
          <w:szCs w:val="22"/>
        </w:rPr>
        <w:t>a inovacijo</w:t>
      </w:r>
      <w:r w:rsidR="00574AA1" w:rsidRPr="00726247">
        <w:rPr>
          <w:rFonts w:ascii="Calibri" w:hAnsi="Calibri" w:cs="Tahoma"/>
          <w:b/>
          <w:color w:val="000080"/>
          <w:sz w:val="22"/>
          <w:szCs w:val="22"/>
        </w:rPr>
        <w:t xml:space="preserve"> </w:t>
      </w:r>
      <w:r w:rsidR="00974187">
        <w:rPr>
          <w:rFonts w:ascii="Calibri" w:hAnsi="Calibri" w:cs="Tahoma"/>
          <w:b/>
          <w:color w:val="000080"/>
          <w:sz w:val="22"/>
          <w:szCs w:val="22"/>
        </w:rPr>
        <w:t xml:space="preserve">Zaščitne maske za orodje Integralnih zglavnikov. </w:t>
      </w:r>
      <w:r w:rsidR="004B2B28">
        <w:rPr>
          <w:rFonts w:ascii="Calibri" w:hAnsi="Calibri" w:cs="Tahoma"/>
          <w:b/>
          <w:color w:val="000080"/>
          <w:sz w:val="22"/>
          <w:szCs w:val="22"/>
        </w:rPr>
        <w:t xml:space="preserve"> </w:t>
      </w:r>
      <w:r w:rsidR="006768F4">
        <w:rPr>
          <w:rFonts w:ascii="Calibri" w:hAnsi="Calibri" w:cs="Tahoma"/>
          <w:b/>
          <w:color w:val="000080"/>
          <w:sz w:val="22"/>
          <w:szCs w:val="22"/>
        </w:rPr>
        <w:t xml:space="preserve"> </w:t>
      </w:r>
      <w:r w:rsidR="00726247">
        <w:rPr>
          <w:rFonts w:ascii="Calibri" w:hAnsi="Calibri" w:cs="Tahoma"/>
          <w:b/>
          <w:color w:val="000080"/>
          <w:sz w:val="22"/>
          <w:szCs w:val="22"/>
        </w:rPr>
        <w:t xml:space="preserve"> </w:t>
      </w:r>
    </w:p>
    <w:p w:rsidR="00D45146" w:rsidRDefault="00D45146" w:rsidP="00227A61">
      <w:pPr>
        <w:jc w:val="both"/>
        <w:rPr>
          <w:rFonts w:ascii="Calibri" w:hAnsi="Calibri" w:cs="Tahoma"/>
          <w:b/>
          <w:color w:val="000080"/>
          <w:sz w:val="22"/>
          <w:szCs w:val="22"/>
        </w:rPr>
      </w:pPr>
    </w:p>
    <w:p w:rsidR="007A038B" w:rsidRPr="00BC6A98" w:rsidRDefault="00711B47" w:rsidP="00227A61">
      <w:pPr>
        <w:jc w:val="both"/>
        <w:rPr>
          <w:rFonts w:ascii="Calibri" w:hAnsi="Calibri" w:cs="Tahoma"/>
          <w:color w:val="000080"/>
          <w:sz w:val="22"/>
          <w:szCs w:val="22"/>
        </w:rPr>
      </w:pPr>
      <w:r>
        <w:rPr>
          <w:rFonts w:ascii="Calibri" w:hAnsi="Calibri" w:cs="Tahoma"/>
          <w:color w:val="000080"/>
          <w:sz w:val="22"/>
          <w:szCs w:val="22"/>
        </w:rPr>
        <w:t xml:space="preserve">Inovacija je plod večletnih izkušenj iz procesa izdelave integralnih izdelkov. </w:t>
      </w:r>
      <w:r w:rsidR="00BC6A98" w:rsidRPr="00BC6A98">
        <w:rPr>
          <w:rFonts w:ascii="Calibri" w:hAnsi="Calibri" w:cs="Tahoma"/>
          <w:color w:val="000080"/>
          <w:sz w:val="22"/>
          <w:szCs w:val="22"/>
        </w:rPr>
        <w:t>Razvili so rešitev</w:t>
      </w:r>
      <w:r w:rsidR="00BC6A98">
        <w:rPr>
          <w:rFonts w:ascii="Calibri" w:hAnsi="Calibri" w:cs="Tahoma"/>
          <w:color w:val="000080"/>
          <w:sz w:val="22"/>
          <w:szCs w:val="22"/>
        </w:rPr>
        <w:t xml:space="preserve"> za proces lakiranja v orodju za izdelavo integralnih zglavnikov.</w:t>
      </w:r>
      <w:r>
        <w:rPr>
          <w:rFonts w:ascii="Calibri" w:hAnsi="Calibri" w:cs="Tahoma"/>
          <w:color w:val="000080"/>
          <w:sz w:val="22"/>
          <w:szCs w:val="22"/>
        </w:rPr>
        <w:t xml:space="preserve"> Med lakiranjem, ki poteka avtomatsko z robotom, je prihajalo do vidnih površinskih napak zaradi reakcije laka s poliuretansko peno. Našli so rešitev, kako zaščititi delitev orodja pred nanosom laka. Proizvodni stroški so se zaradi tega občutno znižali, čas izdelave je krajši, bistveno nižji je tudi izmet.</w:t>
      </w:r>
    </w:p>
    <w:p w:rsidR="005C6F4E" w:rsidRDefault="005C6F4E" w:rsidP="00227A61">
      <w:pPr>
        <w:jc w:val="both"/>
        <w:rPr>
          <w:rFonts w:ascii="Calibri" w:hAnsi="Calibri" w:cs="Tahoma"/>
          <w:b/>
          <w:color w:val="000080"/>
          <w:sz w:val="22"/>
          <w:szCs w:val="22"/>
        </w:rPr>
      </w:pPr>
    </w:p>
    <w:p w:rsidR="00CD2CAB" w:rsidRPr="00E556A7" w:rsidRDefault="00CD2CAB">
      <w:pPr>
        <w:jc w:val="both"/>
        <w:rPr>
          <w:rFonts w:ascii="Calibri" w:hAnsi="Calibri" w:cs="Tahoma"/>
          <w:b/>
          <w:color w:val="339966"/>
          <w:sz w:val="22"/>
          <w:szCs w:val="22"/>
        </w:rPr>
      </w:pPr>
    </w:p>
    <w:p w:rsidR="00422A82" w:rsidRPr="00E556A7" w:rsidRDefault="004F58EA" w:rsidP="00EB48C8">
      <w:pPr>
        <w:jc w:val="both"/>
        <w:outlineLvl w:val="0"/>
        <w:rPr>
          <w:rFonts w:ascii="Calibri" w:hAnsi="Calibri" w:cs="Tahoma"/>
          <w:b/>
          <w:color w:val="808080"/>
          <w:sz w:val="22"/>
          <w:szCs w:val="22"/>
          <w:u w:val="single"/>
        </w:rPr>
      </w:pPr>
      <w:r w:rsidRPr="00E556A7">
        <w:rPr>
          <w:rFonts w:ascii="Calibri" w:hAnsi="Calibri" w:cs="Tahoma"/>
          <w:b/>
          <w:color w:val="808080"/>
          <w:sz w:val="22"/>
          <w:szCs w:val="22"/>
          <w:u w:val="single"/>
        </w:rPr>
        <w:lastRenderedPageBreak/>
        <w:t>S</w:t>
      </w:r>
      <w:r w:rsidR="00422A82" w:rsidRPr="00E556A7">
        <w:rPr>
          <w:rFonts w:ascii="Calibri" w:hAnsi="Calibri" w:cs="Tahoma"/>
          <w:b/>
          <w:color w:val="808080"/>
          <w:sz w:val="22"/>
          <w:szCs w:val="22"/>
          <w:u w:val="single"/>
        </w:rPr>
        <w:t>REBRNA PRIZNANJA</w:t>
      </w:r>
    </w:p>
    <w:p w:rsidR="004F58EA" w:rsidRPr="00E556A7" w:rsidRDefault="004F58EA">
      <w:pPr>
        <w:jc w:val="both"/>
        <w:rPr>
          <w:rFonts w:ascii="Calibri" w:hAnsi="Calibri" w:cs="Tahoma"/>
          <w:b/>
          <w:color w:val="808080"/>
          <w:sz w:val="22"/>
          <w:szCs w:val="22"/>
        </w:rPr>
      </w:pPr>
    </w:p>
    <w:p w:rsidR="00BF6D97" w:rsidRDefault="003E255A" w:rsidP="00AA2AB4">
      <w:pPr>
        <w:rPr>
          <w:rFonts w:ascii="Calibri" w:hAnsi="Calibri" w:cs="Tahoma"/>
          <w:b/>
          <w:color w:val="000080"/>
          <w:sz w:val="22"/>
          <w:szCs w:val="22"/>
        </w:rPr>
      </w:pPr>
      <w:r>
        <w:rPr>
          <w:rFonts w:ascii="Calibri" w:hAnsi="Calibri" w:cs="Tahoma"/>
          <w:b/>
          <w:color w:val="808080"/>
          <w:sz w:val="22"/>
          <w:szCs w:val="22"/>
        </w:rPr>
        <w:t>S</w:t>
      </w:r>
      <w:r w:rsidR="00936F2F">
        <w:rPr>
          <w:rFonts w:ascii="Calibri" w:hAnsi="Calibri" w:cs="Tahoma"/>
          <w:b/>
          <w:color w:val="808080"/>
          <w:sz w:val="22"/>
          <w:szCs w:val="22"/>
        </w:rPr>
        <w:t>rebrno priznanje prejme</w:t>
      </w:r>
      <w:r w:rsidR="002014C8">
        <w:rPr>
          <w:rFonts w:ascii="Calibri" w:hAnsi="Calibri" w:cs="Tahoma"/>
          <w:b/>
          <w:color w:val="808080"/>
          <w:sz w:val="22"/>
          <w:szCs w:val="22"/>
        </w:rPr>
        <w:t xml:space="preserve">ta </w:t>
      </w:r>
      <w:r w:rsidR="0023749F">
        <w:rPr>
          <w:rFonts w:ascii="Calibri" w:hAnsi="Calibri" w:cs="Tahoma"/>
          <w:b/>
          <w:color w:val="808080"/>
          <w:sz w:val="22"/>
          <w:szCs w:val="22"/>
        </w:rPr>
        <w:t>inovator</w:t>
      </w:r>
      <w:r w:rsidR="00473ED9">
        <w:rPr>
          <w:rFonts w:ascii="Calibri" w:hAnsi="Calibri" w:cs="Tahoma"/>
          <w:b/>
          <w:color w:val="808080"/>
          <w:sz w:val="22"/>
          <w:szCs w:val="22"/>
        </w:rPr>
        <w:t>j</w:t>
      </w:r>
      <w:r w:rsidR="002014C8">
        <w:rPr>
          <w:rFonts w:ascii="Calibri" w:hAnsi="Calibri" w:cs="Tahoma"/>
          <w:b/>
          <w:color w:val="808080"/>
          <w:sz w:val="22"/>
          <w:szCs w:val="22"/>
        </w:rPr>
        <w:t xml:space="preserve">a Viktor </w:t>
      </w:r>
      <w:proofErr w:type="spellStart"/>
      <w:r w:rsidR="002014C8">
        <w:rPr>
          <w:rFonts w:ascii="Calibri" w:hAnsi="Calibri" w:cs="Tahoma"/>
          <w:b/>
          <w:color w:val="808080"/>
          <w:sz w:val="22"/>
          <w:szCs w:val="22"/>
        </w:rPr>
        <w:t>Poberžnik</w:t>
      </w:r>
      <w:proofErr w:type="spellEnd"/>
      <w:r w:rsidR="002014C8">
        <w:rPr>
          <w:rFonts w:ascii="Calibri" w:hAnsi="Calibri" w:cs="Tahoma"/>
          <w:b/>
          <w:color w:val="808080"/>
          <w:sz w:val="22"/>
          <w:szCs w:val="22"/>
        </w:rPr>
        <w:t xml:space="preserve"> in Dani Breznik iz podjetja </w:t>
      </w:r>
      <w:proofErr w:type="spellStart"/>
      <w:r w:rsidR="002014C8">
        <w:rPr>
          <w:rFonts w:ascii="Calibri" w:hAnsi="Calibri" w:cs="Tahoma"/>
          <w:b/>
          <w:color w:val="808080"/>
          <w:sz w:val="22"/>
          <w:szCs w:val="22"/>
        </w:rPr>
        <w:t>Grammer</w:t>
      </w:r>
      <w:proofErr w:type="spellEnd"/>
      <w:r w:rsidR="002014C8">
        <w:rPr>
          <w:rFonts w:ascii="Calibri" w:hAnsi="Calibri" w:cs="Tahoma"/>
          <w:b/>
          <w:color w:val="808080"/>
          <w:sz w:val="22"/>
          <w:szCs w:val="22"/>
        </w:rPr>
        <w:t xml:space="preserve"> </w:t>
      </w:r>
      <w:proofErr w:type="spellStart"/>
      <w:r w:rsidR="002014C8">
        <w:rPr>
          <w:rFonts w:ascii="Calibri" w:hAnsi="Calibri" w:cs="Tahoma"/>
          <w:b/>
          <w:color w:val="808080"/>
          <w:sz w:val="22"/>
          <w:szCs w:val="22"/>
        </w:rPr>
        <w:t>Automotive</w:t>
      </w:r>
      <w:proofErr w:type="spellEnd"/>
      <w:r w:rsidR="002014C8">
        <w:rPr>
          <w:rFonts w:ascii="Calibri" w:hAnsi="Calibri" w:cs="Tahoma"/>
          <w:b/>
          <w:color w:val="808080"/>
          <w:sz w:val="22"/>
          <w:szCs w:val="22"/>
        </w:rPr>
        <w:t xml:space="preserve"> Slovenija </w:t>
      </w:r>
      <w:r w:rsidR="00C564E0">
        <w:rPr>
          <w:rFonts w:ascii="Calibri" w:hAnsi="Calibri" w:cs="Tahoma"/>
          <w:b/>
          <w:color w:val="808080"/>
          <w:sz w:val="22"/>
          <w:szCs w:val="22"/>
        </w:rPr>
        <w:t xml:space="preserve">d.o.o. </w:t>
      </w:r>
      <w:r w:rsidR="0023749F">
        <w:rPr>
          <w:rFonts w:ascii="Calibri" w:hAnsi="Calibri" w:cs="Tahoma"/>
          <w:b/>
          <w:color w:val="808080"/>
          <w:sz w:val="22"/>
          <w:szCs w:val="22"/>
        </w:rPr>
        <w:t xml:space="preserve">Slovenj Gradec za inovacijo </w:t>
      </w:r>
      <w:r w:rsidR="002014C8">
        <w:rPr>
          <w:rFonts w:ascii="Calibri" w:hAnsi="Calibri" w:cs="Tahoma"/>
          <w:b/>
          <w:color w:val="000080"/>
          <w:sz w:val="22"/>
          <w:szCs w:val="22"/>
        </w:rPr>
        <w:t xml:space="preserve">Lasersko obrezovanje Integralnih zglavnikov za vozila </w:t>
      </w:r>
      <w:proofErr w:type="spellStart"/>
      <w:r w:rsidR="002014C8">
        <w:rPr>
          <w:rFonts w:ascii="Calibri" w:hAnsi="Calibri" w:cs="Tahoma"/>
          <w:b/>
          <w:color w:val="000080"/>
          <w:sz w:val="22"/>
          <w:szCs w:val="22"/>
        </w:rPr>
        <w:t>Iveco</w:t>
      </w:r>
      <w:proofErr w:type="spellEnd"/>
      <w:r w:rsidR="002014C8">
        <w:rPr>
          <w:rFonts w:ascii="Calibri" w:hAnsi="Calibri" w:cs="Tahoma"/>
          <w:b/>
          <w:color w:val="000080"/>
          <w:sz w:val="22"/>
          <w:szCs w:val="22"/>
        </w:rPr>
        <w:t xml:space="preserve"> </w:t>
      </w:r>
      <w:proofErr w:type="spellStart"/>
      <w:r w:rsidR="002014C8">
        <w:rPr>
          <w:rFonts w:ascii="Calibri" w:hAnsi="Calibri" w:cs="Tahoma"/>
          <w:b/>
          <w:color w:val="000080"/>
          <w:sz w:val="22"/>
          <w:szCs w:val="22"/>
        </w:rPr>
        <w:t>Daily</w:t>
      </w:r>
      <w:proofErr w:type="spellEnd"/>
      <w:r w:rsidR="002014C8">
        <w:rPr>
          <w:rFonts w:ascii="Calibri" w:hAnsi="Calibri" w:cs="Tahoma"/>
          <w:b/>
          <w:color w:val="000080"/>
          <w:sz w:val="22"/>
          <w:szCs w:val="22"/>
        </w:rPr>
        <w:t xml:space="preserve">. </w:t>
      </w:r>
      <w:r w:rsidR="00C564E0">
        <w:rPr>
          <w:rFonts w:ascii="Calibri" w:hAnsi="Calibri" w:cs="Tahoma"/>
          <w:b/>
          <w:color w:val="000080"/>
          <w:sz w:val="22"/>
          <w:szCs w:val="22"/>
        </w:rPr>
        <w:t xml:space="preserve"> </w:t>
      </w:r>
    </w:p>
    <w:p w:rsidR="00BF6D97" w:rsidRDefault="00BF6D97" w:rsidP="00AA2AB4">
      <w:pPr>
        <w:rPr>
          <w:rFonts w:ascii="Calibri" w:hAnsi="Calibri" w:cs="Tahoma"/>
          <w:b/>
          <w:color w:val="000080"/>
          <w:sz w:val="22"/>
          <w:szCs w:val="22"/>
        </w:rPr>
      </w:pPr>
    </w:p>
    <w:p w:rsidR="005C6F4E" w:rsidRPr="0097265B" w:rsidRDefault="0097265B" w:rsidP="00AA2AB4">
      <w:pPr>
        <w:rPr>
          <w:rFonts w:ascii="Calibri" w:hAnsi="Calibri" w:cs="Tahoma"/>
          <w:color w:val="333399"/>
          <w:sz w:val="22"/>
          <w:szCs w:val="22"/>
        </w:rPr>
      </w:pPr>
      <w:r w:rsidRPr="0097265B">
        <w:rPr>
          <w:rFonts w:ascii="Calibri" w:hAnsi="Calibri" w:cs="Tahoma"/>
          <w:color w:val="333399"/>
          <w:sz w:val="22"/>
          <w:szCs w:val="22"/>
        </w:rPr>
        <w:t>Inovacija je bila razvita z namenom avtomatizacije dodelave ter skrajšanja proizvodnega časa namensko za določen izdelek.</w:t>
      </w:r>
      <w:r>
        <w:rPr>
          <w:rFonts w:ascii="Calibri" w:hAnsi="Calibri" w:cs="Tahoma"/>
          <w:color w:val="333399"/>
          <w:sz w:val="22"/>
          <w:szCs w:val="22"/>
        </w:rPr>
        <w:t xml:space="preserve"> V celoti je ni možno uporabiti za druge proizvode, po dimenzijski prilagoditvi platforme laserja pa lahko računajo na pridobitev dodatnih projektov za komercialna vozila, ki vgrajujejo enak dizajn naslona za glavo. Nova tehnologija je dejansko popolna novost, investicija se bo povrnila v sedmih mesecih.</w:t>
      </w:r>
    </w:p>
    <w:p w:rsidR="00556F34" w:rsidRDefault="00556F34" w:rsidP="00AA2AB4">
      <w:pPr>
        <w:rPr>
          <w:rFonts w:ascii="Calibri" w:hAnsi="Calibri" w:cs="Tahoma"/>
          <w:sz w:val="22"/>
          <w:szCs w:val="22"/>
        </w:rPr>
      </w:pPr>
    </w:p>
    <w:p w:rsidR="00BC6A98" w:rsidRPr="00AA2AB4" w:rsidRDefault="00BC6A98" w:rsidP="00AA2AB4">
      <w:pPr>
        <w:rPr>
          <w:rFonts w:ascii="Calibri" w:hAnsi="Calibri" w:cs="Tahoma"/>
          <w:sz w:val="22"/>
          <w:szCs w:val="22"/>
        </w:rPr>
      </w:pPr>
    </w:p>
    <w:p w:rsidR="00D23838" w:rsidRDefault="006C7E96" w:rsidP="00227A61">
      <w:pPr>
        <w:rPr>
          <w:rFonts w:ascii="Calibri" w:hAnsi="Calibri" w:cs="Tahoma"/>
          <w:b/>
          <w:color w:val="000080"/>
          <w:sz w:val="22"/>
          <w:szCs w:val="22"/>
        </w:rPr>
      </w:pPr>
      <w:r w:rsidRPr="00E556A7">
        <w:rPr>
          <w:rFonts w:ascii="Calibri" w:hAnsi="Calibri" w:cs="Tahoma"/>
          <w:b/>
          <w:color w:val="808080"/>
          <w:sz w:val="22"/>
          <w:szCs w:val="22"/>
        </w:rPr>
        <w:t xml:space="preserve">Iz podjetja </w:t>
      </w:r>
      <w:r w:rsidR="002014C8">
        <w:rPr>
          <w:rFonts w:ascii="Calibri" w:hAnsi="Calibri" w:cs="Tahoma"/>
          <w:b/>
          <w:color w:val="808080"/>
          <w:sz w:val="22"/>
          <w:szCs w:val="22"/>
        </w:rPr>
        <w:t xml:space="preserve">Johnson Controls Slovenj Gradec d.o.o. Slovenj Gradec </w:t>
      </w:r>
      <w:r w:rsidR="00DF6A09">
        <w:rPr>
          <w:rFonts w:ascii="Calibri" w:hAnsi="Calibri" w:cs="Tahoma"/>
          <w:b/>
          <w:color w:val="808080"/>
          <w:sz w:val="22"/>
          <w:szCs w:val="22"/>
        </w:rPr>
        <w:t>prejme</w:t>
      </w:r>
      <w:r w:rsidR="00D8771D">
        <w:rPr>
          <w:rFonts w:ascii="Calibri" w:hAnsi="Calibri" w:cs="Tahoma"/>
          <w:b/>
          <w:color w:val="808080"/>
          <w:sz w:val="22"/>
          <w:szCs w:val="22"/>
        </w:rPr>
        <w:t xml:space="preserve">jo </w:t>
      </w:r>
      <w:r w:rsidR="00F53A78" w:rsidRPr="00E556A7">
        <w:rPr>
          <w:rFonts w:ascii="Calibri" w:hAnsi="Calibri" w:cs="Tahoma"/>
          <w:b/>
          <w:color w:val="808080"/>
          <w:sz w:val="22"/>
          <w:szCs w:val="22"/>
        </w:rPr>
        <w:t>srebrno</w:t>
      </w:r>
      <w:r w:rsidR="0023749F">
        <w:rPr>
          <w:rFonts w:ascii="Calibri" w:hAnsi="Calibri" w:cs="Tahoma"/>
          <w:b/>
          <w:color w:val="808080"/>
          <w:sz w:val="22"/>
          <w:szCs w:val="22"/>
        </w:rPr>
        <w:t xml:space="preserve"> priznanje inovatorj</w:t>
      </w:r>
      <w:r w:rsidR="00D8771D">
        <w:rPr>
          <w:rFonts w:ascii="Calibri" w:hAnsi="Calibri" w:cs="Tahoma"/>
          <w:b/>
          <w:color w:val="808080"/>
          <w:sz w:val="22"/>
          <w:szCs w:val="22"/>
        </w:rPr>
        <w:t>i</w:t>
      </w:r>
      <w:r w:rsidR="002014C8">
        <w:rPr>
          <w:rFonts w:ascii="Calibri" w:hAnsi="Calibri" w:cs="Tahoma"/>
          <w:b/>
          <w:color w:val="808080"/>
          <w:sz w:val="22"/>
          <w:szCs w:val="22"/>
        </w:rPr>
        <w:t xml:space="preserve">  Andrej Ledinek, </w:t>
      </w:r>
      <w:smartTag w:uri="urn:schemas-microsoft-com:office:smarttags" w:element="PersonName">
        <w:smartTagPr>
          <w:attr w:name="ProductID" w:val="Igor Krenker"/>
        </w:smartTagPr>
        <w:r w:rsidR="002014C8">
          <w:rPr>
            <w:rFonts w:ascii="Calibri" w:hAnsi="Calibri" w:cs="Tahoma"/>
            <w:b/>
            <w:color w:val="808080"/>
            <w:sz w:val="22"/>
            <w:szCs w:val="22"/>
          </w:rPr>
          <w:t xml:space="preserve">Igor </w:t>
        </w:r>
        <w:proofErr w:type="spellStart"/>
        <w:r w:rsidR="002014C8">
          <w:rPr>
            <w:rFonts w:ascii="Calibri" w:hAnsi="Calibri" w:cs="Tahoma"/>
            <w:b/>
            <w:color w:val="808080"/>
            <w:sz w:val="22"/>
            <w:szCs w:val="22"/>
          </w:rPr>
          <w:t>Krenker</w:t>
        </w:r>
      </w:smartTag>
      <w:proofErr w:type="spellEnd"/>
      <w:r w:rsidR="002014C8">
        <w:rPr>
          <w:rFonts w:ascii="Calibri" w:hAnsi="Calibri" w:cs="Tahoma"/>
          <w:b/>
          <w:color w:val="808080"/>
          <w:sz w:val="22"/>
          <w:szCs w:val="22"/>
        </w:rPr>
        <w:t xml:space="preserve">, </w:t>
      </w:r>
      <w:proofErr w:type="spellStart"/>
      <w:r w:rsidR="002014C8">
        <w:rPr>
          <w:rFonts w:ascii="Calibri" w:hAnsi="Calibri" w:cs="Tahoma"/>
          <w:b/>
          <w:color w:val="808080"/>
          <w:sz w:val="22"/>
          <w:szCs w:val="22"/>
        </w:rPr>
        <w:t>Aziz</w:t>
      </w:r>
      <w:proofErr w:type="spellEnd"/>
      <w:r w:rsidR="002014C8">
        <w:rPr>
          <w:rFonts w:ascii="Calibri" w:hAnsi="Calibri" w:cs="Tahoma"/>
          <w:b/>
          <w:color w:val="808080"/>
          <w:sz w:val="22"/>
          <w:szCs w:val="22"/>
        </w:rPr>
        <w:t xml:space="preserve"> </w:t>
      </w:r>
      <w:proofErr w:type="spellStart"/>
      <w:r w:rsidR="002014C8">
        <w:rPr>
          <w:rFonts w:ascii="Calibri" w:hAnsi="Calibri" w:cs="Tahoma"/>
          <w:b/>
          <w:color w:val="808080"/>
          <w:sz w:val="22"/>
          <w:szCs w:val="22"/>
        </w:rPr>
        <w:t>Khalaf</w:t>
      </w:r>
      <w:proofErr w:type="spellEnd"/>
      <w:r w:rsidR="002014C8">
        <w:rPr>
          <w:rFonts w:ascii="Calibri" w:hAnsi="Calibri" w:cs="Tahoma"/>
          <w:b/>
          <w:color w:val="808080"/>
          <w:sz w:val="22"/>
          <w:szCs w:val="22"/>
        </w:rPr>
        <w:t xml:space="preserve"> in Matjaž </w:t>
      </w:r>
      <w:proofErr w:type="spellStart"/>
      <w:r w:rsidR="002014C8">
        <w:rPr>
          <w:rFonts w:ascii="Calibri" w:hAnsi="Calibri" w:cs="Tahoma"/>
          <w:b/>
          <w:color w:val="808080"/>
          <w:sz w:val="22"/>
          <w:szCs w:val="22"/>
        </w:rPr>
        <w:t>Pignar</w:t>
      </w:r>
      <w:proofErr w:type="spellEnd"/>
      <w:r w:rsidR="002014C8">
        <w:rPr>
          <w:rFonts w:ascii="Calibri" w:hAnsi="Calibri" w:cs="Tahoma"/>
          <w:b/>
          <w:color w:val="808080"/>
          <w:sz w:val="22"/>
          <w:szCs w:val="22"/>
        </w:rPr>
        <w:t xml:space="preserve">  </w:t>
      </w:r>
      <w:r w:rsidR="0023749F">
        <w:rPr>
          <w:rFonts w:ascii="Calibri" w:hAnsi="Calibri" w:cs="Tahoma"/>
          <w:b/>
          <w:color w:val="808080"/>
          <w:sz w:val="22"/>
          <w:szCs w:val="22"/>
        </w:rPr>
        <w:t xml:space="preserve">za inovacijo </w:t>
      </w:r>
      <w:r w:rsidR="00CA77C2">
        <w:rPr>
          <w:rFonts w:ascii="Calibri" w:hAnsi="Calibri" w:cs="Tahoma"/>
          <w:b/>
          <w:color w:val="000080"/>
          <w:sz w:val="22"/>
          <w:szCs w:val="22"/>
        </w:rPr>
        <w:t xml:space="preserve">Avtomatizirana naprava za oblačenje zglavnikov. </w:t>
      </w:r>
    </w:p>
    <w:p w:rsidR="00984DA5" w:rsidRDefault="00984DA5" w:rsidP="00227A61">
      <w:pPr>
        <w:rPr>
          <w:rFonts w:ascii="Calibri" w:hAnsi="Calibri" w:cs="Tahoma"/>
          <w:b/>
          <w:color w:val="000080"/>
          <w:sz w:val="22"/>
          <w:szCs w:val="22"/>
        </w:rPr>
      </w:pPr>
    </w:p>
    <w:p w:rsidR="00BA116C" w:rsidRPr="00BA116C" w:rsidRDefault="00BA116C" w:rsidP="00227A61">
      <w:pPr>
        <w:rPr>
          <w:rFonts w:ascii="Calibri" w:hAnsi="Calibri" w:cs="Tahoma"/>
          <w:color w:val="000080"/>
          <w:sz w:val="22"/>
          <w:szCs w:val="22"/>
        </w:rPr>
      </w:pPr>
      <w:r w:rsidRPr="00BA116C">
        <w:rPr>
          <w:rFonts w:ascii="Calibri" w:hAnsi="Calibri" w:cs="Tahoma"/>
          <w:color w:val="000080"/>
          <w:sz w:val="22"/>
          <w:szCs w:val="22"/>
        </w:rPr>
        <w:t>Inovacija izboljšuje ergonomijo dela in omogoča povečano produktivnost.</w:t>
      </w:r>
      <w:r>
        <w:rPr>
          <w:rFonts w:ascii="Calibri" w:hAnsi="Calibri" w:cs="Tahoma"/>
          <w:color w:val="000080"/>
          <w:sz w:val="22"/>
          <w:szCs w:val="22"/>
        </w:rPr>
        <w:t xml:space="preserve"> Je univerzalna in jo je mogoče nastaviti za različne vrste izdelkov brez predelav ali dodatne opreme. Izvedena je z električnimi komponentami in </w:t>
      </w:r>
      <w:proofErr w:type="spellStart"/>
      <w:r>
        <w:rPr>
          <w:rFonts w:ascii="Calibri" w:hAnsi="Calibri" w:cs="Tahoma"/>
          <w:color w:val="000080"/>
          <w:sz w:val="22"/>
          <w:szCs w:val="22"/>
        </w:rPr>
        <w:t>servo</w:t>
      </w:r>
      <w:proofErr w:type="spellEnd"/>
      <w:r>
        <w:rPr>
          <w:rFonts w:ascii="Calibri" w:hAnsi="Calibri" w:cs="Tahoma"/>
          <w:color w:val="000080"/>
          <w:sz w:val="22"/>
          <w:szCs w:val="22"/>
        </w:rPr>
        <w:t xml:space="preserve"> motorji, ki omogočajo veliko natančnost ponovljivosti in dinamike delovanja. Avtomatizirana naprava, ki  je energetsko varčna in prijazna okolju je v bistvu zamenjala tri namenske stroje in ustvarila dva nova delovna mesta.</w:t>
      </w:r>
    </w:p>
    <w:p w:rsidR="005C6F4E" w:rsidRDefault="005C6F4E" w:rsidP="00984DA5"/>
    <w:p w:rsidR="009E71D9" w:rsidRDefault="009E71D9" w:rsidP="00227A61">
      <w:pPr>
        <w:rPr>
          <w:rFonts w:ascii="Calibri" w:hAnsi="Calibri" w:cs="Tahoma"/>
          <w:b/>
          <w:color w:val="000080"/>
          <w:sz w:val="22"/>
          <w:szCs w:val="22"/>
        </w:rPr>
      </w:pPr>
    </w:p>
    <w:p w:rsidR="00C81E86" w:rsidRDefault="00D23838" w:rsidP="00227A61">
      <w:pPr>
        <w:rPr>
          <w:rFonts w:ascii="Calibri" w:hAnsi="Calibri" w:cs="Tahoma"/>
          <w:b/>
          <w:color w:val="000080"/>
          <w:sz w:val="22"/>
          <w:szCs w:val="22"/>
        </w:rPr>
      </w:pPr>
      <w:r>
        <w:rPr>
          <w:rFonts w:ascii="Calibri" w:hAnsi="Calibri" w:cs="Tahoma"/>
          <w:b/>
          <w:color w:val="808080"/>
          <w:sz w:val="22"/>
          <w:szCs w:val="22"/>
        </w:rPr>
        <w:t>Srebrno priznanje prejme</w:t>
      </w:r>
      <w:r w:rsidR="006133E6">
        <w:rPr>
          <w:rFonts w:ascii="Calibri" w:hAnsi="Calibri" w:cs="Tahoma"/>
          <w:b/>
          <w:color w:val="808080"/>
          <w:sz w:val="22"/>
          <w:szCs w:val="22"/>
        </w:rPr>
        <w:t xml:space="preserve">jo </w:t>
      </w:r>
      <w:r>
        <w:rPr>
          <w:rFonts w:ascii="Calibri" w:hAnsi="Calibri" w:cs="Tahoma"/>
          <w:b/>
          <w:color w:val="808080"/>
          <w:sz w:val="22"/>
          <w:szCs w:val="22"/>
        </w:rPr>
        <w:t>inovatorj</w:t>
      </w:r>
      <w:r w:rsidR="006133E6">
        <w:rPr>
          <w:rFonts w:ascii="Calibri" w:hAnsi="Calibri" w:cs="Tahoma"/>
          <w:b/>
          <w:color w:val="808080"/>
          <w:sz w:val="22"/>
          <w:szCs w:val="22"/>
        </w:rPr>
        <w:t xml:space="preserve">i </w:t>
      </w:r>
      <w:r w:rsidR="00A75A53">
        <w:rPr>
          <w:rFonts w:ascii="Calibri" w:hAnsi="Calibri" w:cs="Tahoma"/>
          <w:b/>
          <w:color w:val="808080"/>
          <w:sz w:val="22"/>
          <w:szCs w:val="22"/>
        </w:rPr>
        <w:t xml:space="preserve">Ivica </w:t>
      </w:r>
      <w:proofErr w:type="spellStart"/>
      <w:r w:rsidR="00A75A53">
        <w:rPr>
          <w:rFonts w:ascii="Calibri" w:hAnsi="Calibri" w:cs="Tahoma"/>
          <w:b/>
          <w:color w:val="808080"/>
          <w:sz w:val="22"/>
          <w:szCs w:val="22"/>
        </w:rPr>
        <w:t>Vaukan</w:t>
      </w:r>
      <w:proofErr w:type="spellEnd"/>
      <w:r w:rsidR="00A75A53">
        <w:rPr>
          <w:rFonts w:ascii="Calibri" w:hAnsi="Calibri" w:cs="Tahoma"/>
          <w:b/>
          <w:color w:val="808080"/>
          <w:sz w:val="22"/>
          <w:szCs w:val="22"/>
        </w:rPr>
        <w:t xml:space="preserve">, Gordana Konečnik, Jože </w:t>
      </w:r>
      <w:proofErr w:type="spellStart"/>
      <w:r w:rsidR="00A75A53">
        <w:rPr>
          <w:rFonts w:ascii="Calibri" w:hAnsi="Calibri" w:cs="Tahoma"/>
          <w:b/>
          <w:color w:val="808080"/>
          <w:sz w:val="22"/>
          <w:szCs w:val="22"/>
        </w:rPr>
        <w:t>Sedar</w:t>
      </w:r>
      <w:proofErr w:type="spellEnd"/>
      <w:r w:rsidR="00A75A53">
        <w:rPr>
          <w:rFonts w:ascii="Calibri" w:hAnsi="Calibri" w:cs="Tahoma"/>
          <w:b/>
          <w:color w:val="808080"/>
          <w:sz w:val="22"/>
          <w:szCs w:val="22"/>
        </w:rPr>
        <w:t xml:space="preserve"> in Dušan Vrhovnik </w:t>
      </w:r>
      <w:r>
        <w:rPr>
          <w:rFonts w:ascii="Calibri" w:hAnsi="Calibri" w:cs="Tahoma"/>
          <w:b/>
          <w:color w:val="808080"/>
          <w:sz w:val="22"/>
          <w:szCs w:val="22"/>
        </w:rPr>
        <w:t xml:space="preserve">iz </w:t>
      </w:r>
      <w:r w:rsidR="00E06479">
        <w:rPr>
          <w:rFonts w:ascii="Calibri" w:hAnsi="Calibri" w:cs="Tahoma"/>
          <w:b/>
          <w:color w:val="808080"/>
          <w:sz w:val="22"/>
          <w:szCs w:val="22"/>
        </w:rPr>
        <w:t xml:space="preserve">Vzgojno varstvenega zavoda </w:t>
      </w:r>
      <w:r>
        <w:rPr>
          <w:rFonts w:ascii="Calibri" w:hAnsi="Calibri" w:cs="Tahoma"/>
          <w:b/>
          <w:color w:val="808080"/>
          <w:sz w:val="22"/>
          <w:szCs w:val="22"/>
        </w:rPr>
        <w:t xml:space="preserve">Slovenj Gradec za inovacijo </w:t>
      </w:r>
      <w:r w:rsidR="00E06479">
        <w:rPr>
          <w:rFonts w:ascii="Calibri" w:hAnsi="Calibri" w:cs="Tahoma"/>
          <w:b/>
          <w:color w:val="000080"/>
          <w:sz w:val="22"/>
          <w:szCs w:val="22"/>
        </w:rPr>
        <w:t xml:space="preserve">Stojalo za odlaganje škornjev. </w:t>
      </w:r>
      <w:r w:rsidR="006133E6">
        <w:rPr>
          <w:rFonts w:ascii="Calibri" w:hAnsi="Calibri" w:cs="Tahoma"/>
          <w:b/>
          <w:color w:val="000080"/>
          <w:sz w:val="22"/>
          <w:szCs w:val="22"/>
        </w:rPr>
        <w:t xml:space="preserve"> </w:t>
      </w:r>
    </w:p>
    <w:p w:rsidR="00F43F34" w:rsidRDefault="00F43F34" w:rsidP="00227A61">
      <w:pPr>
        <w:rPr>
          <w:rFonts w:ascii="Calibri" w:hAnsi="Calibri" w:cs="Tahoma"/>
          <w:color w:val="000080"/>
          <w:sz w:val="22"/>
          <w:szCs w:val="22"/>
        </w:rPr>
      </w:pPr>
    </w:p>
    <w:p w:rsidR="00C24A55" w:rsidRPr="00F43F34" w:rsidRDefault="00F43F34" w:rsidP="00227A61">
      <w:pPr>
        <w:rPr>
          <w:rFonts w:ascii="Calibri" w:hAnsi="Calibri" w:cs="Tahoma"/>
          <w:color w:val="000080"/>
          <w:sz w:val="22"/>
          <w:szCs w:val="22"/>
        </w:rPr>
      </w:pPr>
      <w:r w:rsidRPr="00F43F34">
        <w:rPr>
          <w:rFonts w:ascii="Calibri" w:hAnsi="Calibri" w:cs="Tahoma"/>
          <w:color w:val="000080"/>
          <w:sz w:val="22"/>
          <w:szCs w:val="22"/>
        </w:rPr>
        <w:t>Ideja za to inovacijo je seveda dozorela med vzgojiteljicami</w:t>
      </w:r>
      <w:r>
        <w:rPr>
          <w:rFonts w:ascii="Calibri" w:hAnsi="Calibri" w:cs="Tahoma"/>
          <w:color w:val="000080"/>
          <w:sz w:val="22"/>
          <w:szCs w:val="22"/>
        </w:rPr>
        <w:t>, ki se dnevno srečujejo s prostorsko stisko pri odlaganju škornjev, saj otroci zaradi pogostih gibalnih dejavnosti na prostem nosijo to obutev. Stojalo za odlaganje škornjev je idealna rešitev za vse vrtce, šole, zavode</w:t>
      </w:r>
      <w:r w:rsidR="00487205">
        <w:rPr>
          <w:rFonts w:ascii="Calibri" w:hAnsi="Calibri" w:cs="Tahoma"/>
          <w:color w:val="000080"/>
          <w:sz w:val="22"/>
          <w:szCs w:val="22"/>
        </w:rPr>
        <w:t>, sa</w:t>
      </w:r>
      <w:r>
        <w:rPr>
          <w:rFonts w:ascii="Calibri" w:hAnsi="Calibri" w:cs="Tahoma"/>
          <w:color w:val="000080"/>
          <w:sz w:val="22"/>
          <w:szCs w:val="22"/>
        </w:rPr>
        <w:t>j omogoča shranjevanje 24 parov škornjev na relativno zelo majhnem prostoru. Izdelek omogoča funkcionalnost, preglednost, dodatno pa otroke spodbuja k samostojnosti, saj  lahko škornje pospravijo sami.</w:t>
      </w:r>
    </w:p>
    <w:p w:rsidR="00D94933" w:rsidRDefault="00D94933" w:rsidP="00227A61">
      <w:pPr>
        <w:rPr>
          <w:rFonts w:ascii="Calibri" w:hAnsi="Calibri" w:cs="Tahoma"/>
          <w:b/>
          <w:color w:val="000080"/>
          <w:sz w:val="22"/>
          <w:szCs w:val="22"/>
        </w:rPr>
      </w:pPr>
    </w:p>
    <w:p w:rsidR="005C6F4E" w:rsidRDefault="005C6F4E" w:rsidP="00227A61">
      <w:pPr>
        <w:rPr>
          <w:rFonts w:ascii="Calibri" w:hAnsi="Calibri" w:cs="Tahoma"/>
          <w:b/>
          <w:color w:val="808080"/>
          <w:sz w:val="22"/>
          <w:szCs w:val="22"/>
        </w:rPr>
      </w:pPr>
    </w:p>
    <w:p w:rsidR="00D23838" w:rsidRDefault="00D23838" w:rsidP="00227A61">
      <w:pPr>
        <w:rPr>
          <w:rFonts w:ascii="Calibri" w:hAnsi="Calibri" w:cs="Tahoma"/>
          <w:b/>
          <w:color w:val="000080"/>
          <w:sz w:val="22"/>
          <w:szCs w:val="22"/>
        </w:rPr>
      </w:pPr>
      <w:r>
        <w:rPr>
          <w:rFonts w:ascii="Calibri" w:hAnsi="Calibri" w:cs="Tahoma"/>
          <w:b/>
          <w:color w:val="808080"/>
          <w:sz w:val="22"/>
          <w:szCs w:val="22"/>
        </w:rPr>
        <w:t xml:space="preserve">Iz podjetja </w:t>
      </w:r>
      <w:r w:rsidR="007815FB">
        <w:rPr>
          <w:rFonts w:ascii="Calibri" w:hAnsi="Calibri" w:cs="Tahoma"/>
          <w:b/>
          <w:color w:val="808080"/>
          <w:sz w:val="22"/>
          <w:szCs w:val="22"/>
        </w:rPr>
        <w:t xml:space="preserve">Fonaterm d.o.o. Slovenj Gradec </w:t>
      </w:r>
      <w:r>
        <w:rPr>
          <w:rFonts w:ascii="Calibri" w:hAnsi="Calibri" w:cs="Tahoma"/>
          <w:b/>
          <w:color w:val="808080"/>
          <w:sz w:val="22"/>
          <w:szCs w:val="22"/>
        </w:rPr>
        <w:t>prejme srebrno priznanje inovator</w:t>
      </w:r>
      <w:r w:rsidR="007815FB">
        <w:rPr>
          <w:rFonts w:ascii="Calibri" w:hAnsi="Calibri" w:cs="Tahoma"/>
          <w:b/>
          <w:color w:val="808080"/>
          <w:sz w:val="22"/>
          <w:szCs w:val="22"/>
        </w:rPr>
        <w:t xml:space="preserve">  Matjaž Aberšek </w:t>
      </w:r>
      <w:r w:rsidR="003579A2">
        <w:rPr>
          <w:rFonts w:ascii="Calibri" w:hAnsi="Calibri" w:cs="Tahoma"/>
          <w:b/>
          <w:color w:val="808080"/>
          <w:sz w:val="22"/>
          <w:szCs w:val="22"/>
        </w:rPr>
        <w:t xml:space="preserve"> </w:t>
      </w:r>
      <w:r>
        <w:rPr>
          <w:rFonts w:ascii="Calibri" w:hAnsi="Calibri" w:cs="Tahoma"/>
          <w:b/>
          <w:color w:val="808080"/>
          <w:sz w:val="22"/>
          <w:szCs w:val="22"/>
        </w:rPr>
        <w:t xml:space="preserve">za inovacijo </w:t>
      </w:r>
      <w:r w:rsidR="007815FB">
        <w:rPr>
          <w:rFonts w:ascii="Calibri" w:hAnsi="Calibri" w:cs="Tahoma"/>
          <w:b/>
          <w:color w:val="000080"/>
          <w:sz w:val="22"/>
          <w:szCs w:val="22"/>
        </w:rPr>
        <w:t xml:space="preserve">Zamenjava aditivov z odpadkom. </w:t>
      </w:r>
      <w:r w:rsidR="003579A2">
        <w:rPr>
          <w:rFonts w:ascii="Calibri" w:hAnsi="Calibri" w:cs="Tahoma"/>
          <w:b/>
          <w:color w:val="000080"/>
          <w:sz w:val="22"/>
          <w:szCs w:val="22"/>
        </w:rPr>
        <w:t xml:space="preserve"> </w:t>
      </w:r>
      <w:r w:rsidRPr="00D23838">
        <w:rPr>
          <w:rFonts w:ascii="Calibri" w:hAnsi="Calibri" w:cs="Tahoma"/>
          <w:b/>
          <w:color w:val="000080"/>
          <w:sz w:val="22"/>
          <w:szCs w:val="22"/>
        </w:rPr>
        <w:t xml:space="preserve"> </w:t>
      </w:r>
    </w:p>
    <w:p w:rsidR="00C1005F" w:rsidRDefault="00C1005F" w:rsidP="00227A61">
      <w:pPr>
        <w:rPr>
          <w:rFonts w:ascii="Calibri" w:hAnsi="Calibri" w:cs="Tahoma"/>
          <w:b/>
          <w:color w:val="000080"/>
          <w:sz w:val="22"/>
          <w:szCs w:val="22"/>
        </w:rPr>
      </w:pPr>
    </w:p>
    <w:p w:rsidR="009A6475" w:rsidRPr="009A6475" w:rsidRDefault="009A6475" w:rsidP="00227A61">
      <w:pPr>
        <w:rPr>
          <w:rFonts w:ascii="Calibri" w:hAnsi="Calibri" w:cs="Tahoma"/>
          <w:color w:val="000080"/>
          <w:sz w:val="22"/>
          <w:szCs w:val="22"/>
        </w:rPr>
      </w:pPr>
      <w:r w:rsidRPr="009A6475">
        <w:rPr>
          <w:rFonts w:ascii="Calibri" w:hAnsi="Calibri" w:cs="Tahoma"/>
          <w:color w:val="000080"/>
          <w:sz w:val="22"/>
          <w:szCs w:val="22"/>
        </w:rPr>
        <w:t xml:space="preserve">Bistvo te inovacije je, da so za izdelavo izolacijskega materiala namesto </w:t>
      </w:r>
      <w:r w:rsidR="00351B0E">
        <w:rPr>
          <w:rFonts w:ascii="Calibri" w:hAnsi="Calibri" w:cs="Tahoma"/>
          <w:color w:val="000080"/>
          <w:sz w:val="22"/>
          <w:szCs w:val="22"/>
        </w:rPr>
        <w:t xml:space="preserve">drage </w:t>
      </w:r>
      <w:r w:rsidRPr="009A6475">
        <w:rPr>
          <w:rFonts w:ascii="Calibri" w:hAnsi="Calibri" w:cs="Tahoma"/>
          <w:color w:val="000080"/>
          <w:sz w:val="22"/>
          <w:szCs w:val="22"/>
        </w:rPr>
        <w:t>nove surovine začeli uporabljati odpad</w:t>
      </w:r>
      <w:r>
        <w:rPr>
          <w:rFonts w:ascii="Calibri" w:hAnsi="Calibri" w:cs="Tahoma"/>
          <w:color w:val="000080"/>
          <w:sz w:val="22"/>
          <w:szCs w:val="22"/>
        </w:rPr>
        <w:t>ek</w:t>
      </w:r>
      <w:r w:rsidR="00351B0E">
        <w:rPr>
          <w:rFonts w:ascii="Calibri" w:hAnsi="Calibri" w:cs="Tahoma"/>
          <w:color w:val="000080"/>
          <w:sz w:val="22"/>
          <w:szCs w:val="22"/>
        </w:rPr>
        <w:t xml:space="preserve">. Glede na to, da letno predelajo 10 ton tega odpadka, to izjemno pozitivno vpliva na okolje, saj se izdelek 100% reciklira. Zamenjava surovine z odpadkom je seveda  znižala lastno ceno izdelka, posledično so povečali svoj tržni delež za cca 5%, končni produkt </w:t>
      </w:r>
      <w:r w:rsidR="00AF3FA5">
        <w:rPr>
          <w:rFonts w:ascii="Calibri" w:hAnsi="Calibri" w:cs="Tahoma"/>
          <w:color w:val="000080"/>
          <w:sz w:val="22"/>
          <w:szCs w:val="22"/>
        </w:rPr>
        <w:t xml:space="preserve">že </w:t>
      </w:r>
      <w:r w:rsidR="00351B0E">
        <w:rPr>
          <w:rFonts w:ascii="Calibri" w:hAnsi="Calibri" w:cs="Tahoma"/>
          <w:color w:val="000080"/>
          <w:sz w:val="22"/>
          <w:szCs w:val="22"/>
        </w:rPr>
        <w:t>prodajajo na slovenskem, hrvaškem in delno tudi avstrijskem tržišču.</w:t>
      </w:r>
    </w:p>
    <w:p w:rsidR="006B137A" w:rsidRDefault="006B137A" w:rsidP="00227A61">
      <w:pPr>
        <w:rPr>
          <w:rFonts w:ascii="Calibri" w:hAnsi="Calibri" w:cs="Tahoma"/>
          <w:b/>
          <w:color w:val="000080"/>
          <w:sz w:val="22"/>
          <w:szCs w:val="22"/>
        </w:rPr>
      </w:pPr>
    </w:p>
    <w:p w:rsidR="008611FE" w:rsidRDefault="008611FE" w:rsidP="00227A61">
      <w:pPr>
        <w:rPr>
          <w:rFonts w:ascii="Calibri" w:hAnsi="Calibri" w:cs="Tahoma"/>
          <w:b/>
          <w:color w:val="000080"/>
          <w:sz w:val="22"/>
          <w:szCs w:val="22"/>
        </w:rPr>
      </w:pPr>
    </w:p>
    <w:p w:rsidR="005F21DE" w:rsidRDefault="00183B1C" w:rsidP="00227A61">
      <w:pPr>
        <w:rPr>
          <w:rFonts w:ascii="Calibri" w:hAnsi="Calibri" w:cs="Tahoma"/>
          <w:b/>
          <w:color w:val="000080"/>
          <w:sz w:val="22"/>
          <w:szCs w:val="22"/>
        </w:rPr>
      </w:pPr>
      <w:r>
        <w:rPr>
          <w:rFonts w:ascii="Calibri" w:hAnsi="Calibri" w:cs="Tahoma"/>
          <w:b/>
          <w:color w:val="808080"/>
          <w:sz w:val="22"/>
          <w:szCs w:val="22"/>
        </w:rPr>
        <w:t xml:space="preserve">Iz podjetja </w:t>
      </w:r>
      <w:proofErr w:type="spellStart"/>
      <w:smartTag w:uri="urn:schemas-microsoft-com:office:smarttags" w:element="PersonName">
        <w:r w:rsidR="007815FB">
          <w:rPr>
            <w:rFonts w:ascii="Calibri" w:hAnsi="Calibri" w:cs="Tahoma"/>
            <w:b/>
            <w:color w:val="808080"/>
            <w:sz w:val="22"/>
            <w:szCs w:val="22"/>
          </w:rPr>
          <w:t>Bijol</w:t>
        </w:r>
        <w:proofErr w:type="spellEnd"/>
        <w:r w:rsidR="007815FB">
          <w:rPr>
            <w:rFonts w:ascii="Calibri" w:hAnsi="Calibri" w:cs="Tahoma"/>
            <w:b/>
            <w:color w:val="808080"/>
            <w:sz w:val="22"/>
            <w:szCs w:val="22"/>
          </w:rPr>
          <w:t xml:space="preserve"> d.o.o.</w:t>
        </w:r>
      </w:smartTag>
      <w:r w:rsidR="007815FB">
        <w:rPr>
          <w:rFonts w:ascii="Calibri" w:hAnsi="Calibri" w:cs="Tahoma"/>
          <w:b/>
          <w:color w:val="808080"/>
          <w:sz w:val="22"/>
          <w:szCs w:val="22"/>
        </w:rPr>
        <w:t xml:space="preserve"> Vuzenica </w:t>
      </w:r>
      <w:r w:rsidR="001F034B">
        <w:rPr>
          <w:rFonts w:ascii="Calibri" w:hAnsi="Calibri" w:cs="Tahoma"/>
          <w:b/>
          <w:color w:val="808080"/>
          <w:sz w:val="22"/>
          <w:szCs w:val="22"/>
        </w:rPr>
        <w:t>prejme</w:t>
      </w:r>
      <w:r w:rsidR="007815FB">
        <w:rPr>
          <w:rFonts w:ascii="Calibri" w:hAnsi="Calibri" w:cs="Tahoma"/>
          <w:b/>
          <w:color w:val="808080"/>
          <w:sz w:val="22"/>
          <w:szCs w:val="22"/>
        </w:rPr>
        <w:t xml:space="preserve">ta </w:t>
      </w:r>
      <w:r w:rsidR="001F034B">
        <w:rPr>
          <w:rFonts w:ascii="Calibri" w:hAnsi="Calibri" w:cs="Tahoma"/>
          <w:b/>
          <w:color w:val="808080"/>
          <w:sz w:val="22"/>
          <w:szCs w:val="22"/>
        </w:rPr>
        <w:t>srebrno priznanje inovato</w:t>
      </w:r>
      <w:r>
        <w:rPr>
          <w:rFonts w:ascii="Calibri" w:hAnsi="Calibri" w:cs="Tahoma"/>
          <w:b/>
          <w:color w:val="808080"/>
          <w:sz w:val="22"/>
          <w:szCs w:val="22"/>
        </w:rPr>
        <w:t>r</w:t>
      </w:r>
      <w:r w:rsidR="007815FB">
        <w:rPr>
          <w:rFonts w:ascii="Calibri" w:hAnsi="Calibri" w:cs="Tahoma"/>
          <w:b/>
          <w:color w:val="808080"/>
          <w:sz w:val="22"/>
          <w:szCs w:val="22"/>
        </w:rPr>
        <w:t xml:space="preserve">ja Peter Hace in Alen </w:t>
      </w:r>
      <w:proofErr w:type="spellStart"/>
      <w:r w:rsidR="007815FB">
        <w:rPr>
          <w:rFonts w:ascii="Calibri" w:hAnsi="Calibri" w:cs="Tahoma"/>
          <w:b/>
          <w:color w:val="808080"/>
          <w:sz w:val="22"/>
          <w:szCs w:val="22"/>
        </w:rPr>
        <w:t>Uršnik</w:t>
      </w:r>
      <w:proofErr w:type="spellEnd"/>
      <w:r w:rsidR="007815FB">
        <w:rPr>
          <w:rFonts w:ascii="Calibri" w:hAnsi="Calibri" w:cs="Tahoma"/>
          <w:b/>
          <w:color w:val="808080"/>
          <w:sz w:val="22"/>
          <w:szCs w:val="22"/>
        </w:rPr>
        <w:t xml:space="preserve"> </w:t>
      </w:r>
      <w:r>
        <w:rPr>
          <w:rFonts w:ascii="Calibri" w:hAnsi="Calibri" w:cs="Tahoma"/>
          <w:b/>
          <w:color w:val="808080"/>
          <w:sz w:val="22"/>
          <w:szCs w:val="22"/>
        </w:rPr>
        <w:t xml:space="preserve"> </w:t>
      </w:r>
      <w:r w:rsidR="00CC5683">
        <w:rPr>
          <w:rFonts w:ascii="Calibri" w:hAnsi="Calibri" w:cs="Tahoma"/>
          <w:b/>
          <w:color w:val="808080"/>
          <w:sz w:val="22"/>
          <w:szCs w:val="22"/>
        </w:rPr>
        <w:t xml:space="preserve">za inovacijo </w:t>
      </w:r>
      <w:r w:rsidR="007815FB">
        <w:rPr>
          <w:rFonts w:ascii="Calibri" w:hAnsi="Calibri" w:cs="Tahoma"/>
          <w:b/>
          <w:color w:val="000080"/>
          <w:sz w:val="22"/>
          <w:szCs w:val="22"/>
        </w:rPr>
        <w:t xml:space="preserve">Samohodni mešalno krmilni voz BKV-24. </w:t>
      </w:r>
      <w:r>
        <w:rPr>
          <w:rFonts w:ascii="Calibri" w:hAnsi="Calibri" w:cs="Tahoma"/>
          <w:b/>
          <w:color w:val="000080"/>
          <w:sz w:val="22"/>
          <w:szCs w:val="22"/>
        </w:rPr>
        <w:t xml:space="preserve"> </w:t>
      </w:r>
    </w:p>
    <w:p w:rsidR="00A41159" w:rsidRDefault="00A41159" w:rsidP="00227A61">
      <w:pPr>
        <w:rPr>
          <w:rFonts w:ascii="Calibri" w:hAnsi="Calibri" w:cs="Tahoma"/>
          <w:b/>
          <w:color w:val="000080"/>
          <w:sz w:val="22"/>
          <w:szCs w:val="22"/>
        </w:rPr>
      </w:pPr>
    </w:p>
    <w:p w:rsidR="00556F34" w:rsidRPr="008F187B" w:rsidRDefault="008F187B" w:rsidP="00227A61">
      <w:pPr>
        <w:rPr>
          <w:rFonts w:ascii="Calibri" w:hAnsi="Calibri" w:cs="Tahoma"/>
          <w:color w:val="000080"/>
          <w:sz w:val="22"/>
          <w:szCs w:val="22"/>
        </w:rPr>
      </w:pPr>
      <w:r w:rsidRPr="008F187B">
        <w:rPr>
          <w:rFonts w:ascii="Calibri" w:hAnsi="Calibri" w:cs="Tahoma"/>
          <w:color w:val="000080"/>
          <w:sz w:val="22"/>
          <w:szCs w:val="22"/>
        </w:rPr>
        <w:lastRenderedPageBreak/>
        <w:t>Te inovacije bodo najbolj ves</w:t>
      </w:r>
      <w:r>
        <w:rPr>
          <w:rFonts w:ascii="Calibri" w:hAnsi="Calibri" w:cs="Tahoma"/>
          <w:color w:val="000080"/>
          <w:sz w:val="22"/>
          <w:szCs w:val="22"/>
        </w:rPr>
        <w:t xml:space="preserve">eli rejci govedi, saj znatno olajša in skrajša čas procesa krmljenja goveda. </w:t>
      </w:r>
      <w:r w:rsidR="006C2A49">
        <w:rPr>
          <w:rFonts w:ascii="Calibri" w:hAnsi="Calibri" w:cs="Tahoma"/>
          <w:color w:val="000080"/>
          <w:sz w:val="22"/>
          <w:szCs w:val="22"/>
        </w:rPr>
        <w:t xml:space="preserve">Krmilno mešalni voz BKV omogoči, da so sestavine za prehrano goveda zrezane na ustrezno teksturo in zmešane v  optimalno </w:t>
      </w:r>
      <w:r w:rsidR="00153C72">
        <w:rPr>
          <w:rFonts w:ascii="Calibri" w:hAnsi="Calibri" w:cs="Tahoma"/>
          <w:color w:val="000080"/>
          <w:sz w:val="22"/>
          <w:szCs w:val="22"/>
        </w:rPr>
        <w:t>mešanico</w:t>
      </w:r>
      <w:r w:rsidR="006C2A49">
        <w:rPr>
          <w:rFonts w:ascii="Calibri" w:hAnsi="Calibri" w:cs="Tahoma"/>
          <w:color w:val="000080"/>
          <w:sz w:val="22"/>
          <w:szCs w:val="22"/>
        </w:rPr>
        <w:t xml:space="preserve">, ki po dolgoletnih raziskavah pozitivno vpliva na zdravje goveda. </w:t>
      </w:r>
      <w:r w:rsidR="00153C72">
        <w:rPr>
          <w:rFonts w:ascii="Calibri" w:hAnsi="Calibri" w:cs="Tahoma"/>
          <w:color w:val="000080"/>
          <w:sz w:val="22"/>
          <w:szCs w:val="22"/>
        </w:rPr>
        <w:t xml:space="preserve">Pogon stroja je hidravličen, vgrajeno ima integrirano in tudi elektronsko tehtanje zmesi, kot tudi vsake dodane komponente, samo upravljanje stroja  je dokaj enostavno. Inovacija je zelo </w:t>
      </w:r>
      <w:r w:rsidR="004516FB">
        <w:rPr>
          <w:rFonts w:ascii="Calibri" w:hAnsi="Calibri" w:cs="Tahoma"/>
          <w:color w:val="000080"/>
          <w:sz w:val="22"/>
          <w:szCs w:val="22"/>
        </w:rPr>
        <w:t>prijazna za uporabnika, saj olajša napor pri samem delu.</w:t>
      </w:r>
    </w:p>
    <w:p w:rsidR="00556F34" w:rsidRDefault="00556F34" w:rsidP="00227A61">
      <w:pPr>
        <w:rPr>
          <w:rFonts w:ascii="Calibri" w:hAnsi="Calibri" w:cs="Tahoma"/>
          <w:b/>
          <w:color w:val="000080"/>
          <w:sz w:val="22"/>
          <w:szCs w:val="22"/>
        </w:rPr>
      </w:pPr>
    </w:p>
    <w:p w:rsidR="00BC6A98" w:rsidRDefault="00BC6A98" w:rsidP="00227A61">
      <w:pPr>
        <w:rPr>
          <w:rFonts w:ascii="Calibri" w:hAnsi="Calibri" w:cs="Tahoma"/>
          <w:b/>
          <w:color w:val="000080"/>
          <w:sz w:val="22"/>
          <w:szCs w:val="22"/>
        </w:rPr>
      </w:pPr>
    </w:p>
    <w:p w:rsidR="005F21DE" w:rsidRDefault="005F21DE" w:rsidP="005F21DE">
      <w:pPr>
        <w:rPr>
          <w:rFonts w:ascii="Calibri" w:hAnsi="Calibri" w:cs="Tahoma"/>
          <w:sz w:val="22"/>
          <w:szCs w:val="22"/>
        </w:rPr>
      </w:pPr>
      <w:r>
        <w:rPr>
          <w:rFonts w:ascii="Calibri" w:hAnsi="Calibri" w:cs="Tahoma"/>
          <w:b/>
          <w:color w:val="808080"/>
          <w:sz w:val="22"/>
          <w:szCs w:val="22"/>
        </w:rPr>
        <w:t>Srebrno priznanje prejme inovator</w:t>
      </w:r>
      <w:r w:rsidR="00224548">
        <w:rPr>
          <w:rFonts w:ascii="Calibri" w:hAnsi="Calibri" w:cs="Tahoma"/>
          <w:b/>
          <w:color w:val="808080"/>
          <w:sz w:val="22"/>
          <w:szCs w:val="22"/>
        </w:rPr>
        <w:t xml:space="preserve"> Darjan Brodnik </w:t>
      </w:r>
      <w:r>
        <w:rPr>
          <w:rFonts w:ascii="Calibri" w:hAnsi="Calibri" w:cs="Tahoma"/>
          <w:b/>
          <w:color w:val="808080"/>
          <w:sz w:val="22"/>
          <w:szCs w:val="22"/>
        </w:rPr>
        <w:t xml:space="preserve">iz podjetja </w:t>
      </w:r>
      <w:smartTag w:uri="urn:schemas-microsoft-com:office:smarttags" w:element="PersonName">
        <w:r w:rsidR="00224548">
          <w:rPr>
            <w:rFonts w:ascii="Calibri" w:hAnsi="Calibri" w:cs="Tahoma"/>
            <w:b/>
            <w:color w:val="808080"/>
            <w:sz w:val="22"/>
            <w:szCs w:val="22"/>
          </w:rPr>
          <w:t xml:space="preserve">Noži Ravne </w:t>
        </w:r>
        <w:r>
          <w:rPr>
            <w:rFonts w:ascii="Calibri" w:hAnsi="Calibri" w:cs="Tahoma"/>
            <w:b/>
            <w:color w:val="808080"/>
            <w:sz w:val="22"/>
            <w:szCs w:val="22"/>
          </w:rPr>
          <w:t>d.o.o.</w:t>
        </w:r>
      </w:smartTag>
      <w:r>
        <w:rPr>
          <w:rFonts w:ascii="Calibri" w:hAnsi="Calibri" w:cs="Tahoma"/>
          <w:b/>
          <w:color w:val="808080"/>
          <w:sz w:val="22"/>
          <w:szCs w:val="22"/>
        </w:rPr>
        <w:t xml:space="preserve"> </w:t>
      </w:r>
      <w:r w:rsidR="00224548">
        <w:rPr>
          <w:rFonts w:ascii="Calibri" w:hAnsi="Calibri" w:cs="Tahoma"/>
          <w:b/>
          <w:color w:val="808080"/>
          <w:sz w:val="22"/>
          <w:szCs w:val="22"/>
        </w:rPr>
        <w:t xml:space="preserve">Ravne na Koroškem </w:t>
      </w:r>
      <w:r>
        <w:rPr>
          <w:rFonts w:ascii="Calibri" w:hAnsi="Calibri" w:cs="Tahoma"/>
          <w:b/>
          <w:color w:val="808080"/>
          <w:sz w:val="22"/>
          <w:szCs w:val="22"/>
        </w:rPr>
        <w:t xml:space="preserve">za inovacijo </w:t>
      </w:r>
      <w:r w:rsidR="00224548">
        <w:rPr>
          <w:rFonts w:ascii="Calibri" w:hAnsi="Calibri" w:cs="Tahoma"/>
          <w:b/>
          <w:color w:val="000080"/>
          <w:sz w:val="22"/>
          <w:szCs w:val="22"/>
        </w:rPr>
        <w:t xml:space="preserve">Večosno konturno obdelovanje na CNC brusilnem stroju </w:t>
      </w:r>
      <w:proofErr w:type="spellStart"/>
      <w:r w:rsidR="00224548">
        <w:rPr>
          <w:rFonts w:ascii="Calibri" w:hAnsi="Calibri" w:cs="Tahoma"/>
          <w:b/>
          <w:color w:val="000080"/>
          <w:sz w:val="22"/>
          <w:szCs w:val="22"/>
        </w:rPr>
        <w:t>Favretto</w:t>
      </w:r>
      <w:proofErr w:type="spellEnd"/>
      <w:r w:rsidR="00224548">
        <w:rPr>
          <w:rFonts w:ascii="Calibri" w:hAnsi="Calibri" w:cs="Tahoma"/>
          <w:b/>
          <w:color w:val="000080"/>
          <w:sz w:val="22"/>
          <w:szCs w:val="22"/>
        </w:rPr>
        <w:t xml:space="preserve"> MD600.</w:t>
      </w:r>
      <w:r>
        <w:rPr>
          <w:rFonts w:ascii="Calibri" w:hAnsi="Calibri" w:cs="Tahoma"/>
          <w:b/>
          <w:color w:val="000080"/>
          <w:sz w:val="22"/>
          <w:szCs w:val="22"/>
        </w:rPr>
        <w:t xml:space="preserve">        </w:t>
      </w:r>
    </w:p>
    <w:p w:rsidR="00135836" w:rsidRDefault="00135836" w:rsidP="00227A61">
      <w:pPr>
        <w:rPr>
          <w:rFonts w:ascii="Calibri" w:hAnsi="Calibri" w:cs="Tahoma"/>
          <w:color w:val="333399"/>
          <w:sz w:val="22"/>
          <w:szCs w:val="22"/>
        </w:rPr>
      </w:pPr>
    </w:p>
    <w:p w:rsidR="00556F34" w:rsidRDefault="00C1005F" w:rsidP="00227A61">
      <w:pPr>
        <w:rPr>
          <w:rFonts w:ascii="Calibri" w:hAnsi="Calibri" w:cs="Tahoma"/>
          <w:color w:val="333399"/>
          <w:sz w:val="22"/>
          <w:szCs w:val="22"/>
        </w:rPr>
      </w:pPr>
      <w:r>
        <w:rPr>
          <w:rFonts w:ascii="Calibri" w:hAnsi="Calibri" w:cs="Tahoma"/>
          <w:color w:val="333399"/>
          <w:sz w:val="22"/>
          <w:szCs w:val="22"/>
        </w:rPr>
        <w:t>V podjetju so kupili nov CNC stroj, ki je omogočal najpreciznejše brušenje 2D kontur, ni pa omogočal obdelave zahtevnih 3D kontur. Inovacija  je torej nastala iz potrebe po izboljšanju izdelave kompleksnejših oblik nožev za rezanje kovine večjih dimenzij.  S tem je bila  ukinjena ročna obdelava in uveljavljena 100% strojna obdelava. CNC programiranje je sedaj enostavnejše, povečana je produktivnost, natančnost in obstojnost izdelkov.</w:t>
      </w:r>
      <w:r w:rsidR="00F51DB7">
        <w:rPr>
          <w:rFonts w:ascii="Calibri" w:hAnsi="Calibri" w:cs="Tahoma"/>
          <w:color w:val="333399"/>
          <w:sz w:val="22"/>
          <w:szCs w:val="22"/>
        </w:rPr>
        <w:t xml:space="preserve"> Inovacija znatno prispeva k povečanemu obsegu </w:t>
      </w:r>
      <w:proofErr w:type="spellStart"/>
      <w:r w:rsidR="00F51DB7">
        <w:rPr>
          <w:rFonts w:ascii="Calibri" w:hAnsi="Calibri" w:cs="Tahoma"/>
          <w:color w:val="333399"/>
          <w:sz w:val="22"/>
          <w:szCs w:val="22"/>
        </w:rPr>
        <w:t>premium</w:t>
      </w:r>
      <w:proofErr w:type="spellEnd"/>
      <w:r w:rsidR="00F51DB7">
        <w:rPr>
          <w:rFonts w:ascii="Calibri" w:hAnsi="Calibri" w:cs="Tahoma"/>
          <w:color w:val="333399"/>
          <w:sz w:val="22"/>
          <w:szCs w:val="22"/>
        </w:rPr>
        <w:t xml:space="preserve"> izdelkov.</w:t>
      </w:r>
    </w:p>
    <w:p w:rsidR="005C6F4E" w:rsidRDefault="005C6F4E" w:rsidP="00227A61">
      <w:pPr>
        <w:rPr>
          <w:rFonts w:ascii="Calibri" w:hAnsi="Calibri" w:cs="Tahoma"/>
          <w:color w:val="333399"/>
          <w:sz w:val="22"/>
          <w:szCs w:val="22"/>
        </w:rPr>
      </w:pPr>
    </w:p>
    <w:p w:rsidR="008611FE" w:rsidRPr="00680A91" w:rsidRDefault="008611FE" w:rsidP="00227A61">
      <w:pPr>
        <w:rPr>
          <w:rFonts w:ascii="Calibri" w:hAnsi="Calibri" w:cs="Tahoma"/>
          <w:color w:val="333399"/>
          <w:sz w:val="22"/>
          <w:szCs w:val="22"/>
        </w:rPr>
      </w:pPr>
    </w:p>
    <w:p w:rsidR="004F1F10" w:rsidRDefault="003E255A" w:rsidP="00227A61">
      <w:pPr>
        <w:rPr>
          <w:rFonts w:ascii="Calibri" w:hAnsi="Calibri" w:cs="Tahoma"/>
          <w:b/>
          <w:color w:val="808080"/>
          <w:sz w:val="22"/>
          <w:szCs w:val="22"/>
        </w:rPr>
      </w:pPr>
      <w:r>
        <w:rPr>
          <w:rFonts w:ascii="Calibri" w:hAnsi="Calibri" w:cs="Tahoma"/>
          <w:b/>
          <w:color w:val="808080"/>
          <w:sz w:val="22"/>
          <w:szCs w:val="22"/>
        </w:rPr>
        <w:t>S</w:t>
      </w:r>
      <w:r w:rsidR="00680A91">
        <w:rPr>
          <w:rFonts w:ascii="Calibri" w:hAnsi="Calibri" w:cs="Tahoma"/>
          <w:b/>
          <w:color w:val="808080"/>
          <w:sz w:val="22"/>
          <w:szCs w:val="22"/>
        </w:rPr>
        <w:t xml:space="preserve">rebrno priznanje prejmejo inovatorji </w:t>
      </w:r>
      <w:r w:rsidR="0027326F">
        <w:rPr>
          <w:rFonts w:ascii="Calibri" w:hAnsi="Calibri" w:cs="Tahoma"/>
          <w:b/>
          <w:color w:val="808080"/>
          <w:sz w:val="22"/>
          <w:szCs w:val="22"/>
        </w:rPr>
        <w:t xml:space="preserve">Mitja Koležnik, mag. Miran Kadiš, Vlado </w:t>
      </w:r>
      <w:proofErr w:type="spellStart"/>
      <w:r w:rsidR="0027326F">
        <w:rPr>
          <w:rFonts w:ascii="Calibri" w:hAnsi="Calibri" w:cs="Tahoma"/>
          <w:b/>
          <w:color w:val="808080"/>
          <w:sz w:val="22"/>
          <w:szCs w:val="22"/>
        </w:rPr>
        <w:t>Perovnik</w:t>
      </w:r>
      <w:proofErr w:type="spellEnd"/>
      <w:r w:rsidR="0027326F">
        <w:rPr>
          <w:rFonts w:ascii="Calibri" w:hAnsi="Calibri" w:cs="Tahoma"/>
          <w:b/>
          <w:color w:val="808080"/>
          <w:sz w:val="22"/>
          <w:szCs w:val="22"/>
        </w:rPr>
        <w:t xml:space="preserve">, Gregor </w:t>
      </w:r>
      <w:proofErr w:type="spellStart"/>
      <w:r w:rsidR="0027326F">
        <w:rPr>
          <w:rFonts w:ascii="Calibri" w:hAnsi="Calibri" w:cs="Tahoma"/>
          <w:b/>
          <w:color w:val="808080"/>
          <w:sz w:val="22"/>
          <w:szCs w:val="22"/>
        </w:rPr>
        <w:t>Herkovič</w:t>
      </w:r>
      <w:proofErr w:type="spellEnd"/>
      <w:r w:rsidR="0027326F">
        <w:rPr>
          <w:rFonts w:ascii="Calibri" w:hAnsi="Calibri" w:cs="Tahoma"/>
          <w:b/>
          <w:color w:val="808080"/>
          <w:sz w:val="22"/>
          <w:szCs w:val="22"/>
        </w:rPr>
        <w:t xml:space="preserve"> in  </w:t>
      </w:r>
      <w:smartTag w:uri="urn:schemas-microsoft-com:office:smarttags" w:element="PersonName">
        <w:smartTagPr>
          <w:attr w:name="ProductID" w:val="mag. Irena"/>
        </w:smartTagPr>
        <w:r w:rsidR="0027326F">
          <w:rPr>
            <w:rFonts w:ascii="Calibri" w:hAnsi="Calibri" w:cs="Tahoma"/>
            <w:b/>
            <w:color w:val="808080"/>
            <w:sz w:val="22"/>
            <w:szCs w:val="22"/>
          </w:rPr>
          <w:t>mag. Irena</w:t>
        </w:r>
      </w:smartTag>
      <w:r w:rsidR="0027326F">
        <w:rPr>
          <w:rFonts w:ascii="Calibri" w:hAnsi="Calibri" w:cs="Tahoma"/>
          <w:b/>
          <w:color w:val="808080"/>
          <w:sz w:val="22"/>
          <w:szCs w:val="22"/>
        </w:rPr>
        <w:t xml:space="preserve"> </w:t>
      </w:r>
      <w:proofErr w:type="spellStart"/>
      <w:r w:rsidR="0027326F">
        <w:rPr>
          <w:rFonts w:ascii="Calibri" w:hAnsi="Calibri" w:cs="Tahoma"/>
          <w:b/>
          <w:color w:val="808080"/>
          <w:sz w:val="22"/>
          <w:szCs w:val="22"/>
        </w:rPr>
        <w:t>Zakrajšak</w:t>
      </w:r>
      <w:proofErr w:type="spellEnd"/>
      <w:r w:rsidR="0027326F">
        <w:rPr>
          <w:rFonts w:ascii="Calibri" w:hAnsi="Calibri" w:cs="Tahoma"/>
          <w:b/>
          <w:color w:val="808080"/>
          <w:sz w:val="22"/>
          <w:szCs w:val="22"/>
        </w:rPr>
        <w:t xml:space="preserve"> </w:t>
      </w:r>
      <w:r w:rsidR="006438D5">
        <w:rPr>
          <w:rFonts w:ascii="Calibri" w:hAnsi="Calibri" w:cs="Tahoma"/>
          <w:b/>
          <w:color w:val="808080"/>
          <w:sz w:val="22"/>
          <w:szCs w:val="22"/>
        </w:rPr>
        <w:t xml:space="preserve"> </w:t>
      </w:r>
      <w:r w:rsidR="00442AF3">
        <w:rPr>
          <w:rFonts w:ascii="Calibri" w:hAnsi="Calibri" w:cs="Tahoma"/>
          <w:b/>
          <w:color w:val="808080"/>
          <w:sz w:val="22"/>
          <w:szCs w:val="22"/>
        </w:rPr>
        <w:t xml:space="preserve">iz podjetja </w:t>
      </w:r>
      <w:smartTag w:uri="urn:schemas-microsoft-com:office:smarttags" w:element="PersonName">
        <w:smartTag w:uri="urn:schemas-microsoft-com:office:smarttags" w:element="PersonName">
          <w:smartTagPr>
            <w:attr w:name="ProductID" w:val="Metal Ravne d.o"/>
          </w:smartTagPr>
          <w:r w:rsidR="006438D5">
            <w:rPr>
              <w:rFonts w:ascii="Calibri" w:hAnsi="Calibri" w:cs="Tahoma"/>
              <w:b/>
              <w:color w:val="808080"/>
              <w:sz w:val="22"/>
              <w:szCs w:val="22"/>
            </w:rPr>
            <w:t>Metal Ravne d.o</w:t>
          </w:r>
        </w:smartTag>
        <w:r w:rsidR="006438D5">
          <w:rPr>
            <w:rFonts w:ascii="Calibri" w:hAnsi="Calibri" w:cs="Tahoma"/>
            <w:b/>
            <w:color w:val="808080"/>
            <w:sz w:val="22"/>
            <w:szCs w:val="22"/>
          </w:rPr>
          <w:t>.o.</w:t>
        </w:r>
      </w:smartTag>
      <w:r w:rsidR="006438D5">
        <w:rPr>
          <w:rFonts w:ascii="Calibri" w:hAnsi="Calibri" w:cs="Tahoma"/>
          <w:b/>
          <w:color w:val="808080"/>
          <w:sz w:val="22"/>
          <w:szCs w:val="22"/>
        </w:rPr>
        <w:t xml:space="preserve"> Ravne na Koroškem </w:t>
      </w:r>
      <w:r w:rsidR="00C22672">
        <w:rPr>
          <w:rFonts w:ascii="Calibri" w:hAnsi="Calibri" w:cs="Tahoma"/>
          <w:b/>
          <w:color w:val="808080"/>
          <w:sz w:val="22"/>
          <w:szCs w:val="22"/>
        </w:rPr>
        <w:t>za inovacijo</w:t>
      </w:r>
      <w:r w:rsidR="0027326F">
        <w:rPr>
          <w:rFonts w:ascii="Calibri" w:hAnsi="Calibri" w:cs="Tahoma"/>
          <w:b/>
          <w:color w:val="808080"/>
          <w:sz w:val="22"/>
          <w:szCs w:val="22"/>
        </w:rPr>
        <w:t xml:space="preserve"> </w:t>
      </w:r>
      <w:r w:rsidR="0027326F">
        <w:rPr>
          <w:rFonts w:ascii="Calibri" w:hAnsi="Calibri" w:cs="Tahoma"/>
          <w:b/>
          <w:color w:val="000080"/>
          <w:sz w:val="22"/>
          <w:szCs w:val="22"/>
        </w:rPr>
        <w:t xml:space="preserve">Jekla za naftno in plinsko industrijo. </w:t>
      </w:r>
      <w:r w:rsidR="006438D5">
        <w:rPr>
          <w:rFonts w:ascii="Calibri" w:hAnsi="Calibri" w:cs="Tahoma"/>
          <w:b/>
          <w:color w:val="000080"/>
          <w:sz w:val="22"/>
          <w:szCs w:val="22"/>
        </w:rPr>
        <w:t xml:space="preserve"> </w:t>
      </w:r>
      <w:r w:rsidR="00C22672">
        <w:rPr>
          <w:rFonts w:ascii="Calibri" w:hAnsi="Calibri" w:cs="Tahoma"/>
          <w:b/>
          <w:color w:val="808080"/>
          <w:sz w:val="22"/>
          <w:szCs w:val="22"/>
        </w:rPr>
        <w:t xml:space="preserve"> </w:t>
      </w:r>
    </w:p>
    <w:p w:rsidR="00135836" w:rsidRDefault="00135836" w:rsidP="00227A61">
      <w:pPr>
        <w:rPr>
          <w:rFonts w:ascii="Calibri" w:hAnsi="Calibri" w:cs="Tahoma"/>
          <w:color w:val="333399"/>
          <w:sz w:val="22"/>
          <w:szCs w:val="22"/>
        </w:rPr>
      </w:pPr>
    </w:p>
    <w:p w:rsidR="00FA2ABD" w:rsidRPr="004310AB" w:rsidRDefault="00FA2ABD" w:rsidP="00FA2ABD">
      <w:pPr>
        <w:rPr>
          <w:rFonts w:ascii="Calibri" w:hAnsi="Calibri"/>
          <w:color w:val="333399"/>
          <w:sz w:val="22"/>
          <w:szCs w:val="22"/>
        </w:rPr>
      </w:pPr>
      <w:r w:rsidRPr="004310AB">
        <w:rPr>
          <w:rFonts w:ascii="Calibri" w:hAnsi="Calibri"/>
          <w:color w:val="333399"/>
          <w:sz w:val="22"/>
          <w:szCs w:val="22"/>
        </w:rPr>
        <w:t>Trg je neusmiljen in zahteva prilagajanje in iskanje novih priložnosti. Avtorji inovacije so prehodili zahtevno pot osvajanja, za podjetje povsem novega področja jekel za naftno in plinsko industrijo. Uspelo jim je najti tehnično tehnološke rešitve, ki so omogočile doseganje zahtev kupca. Pri tem ni bilo dovolj samo zagotoviti doseganje</w:t>
      </w:r>
      <w:r w:rsidR="00487205">
        <w:rPr>
          <w:rFonts w:ascii="Calibri" w:hAnsi="Calibri"/>
          <w:color w:val="333399"/>
          <w:sz w:val="22"/>
          <w:szCs w:val="22"/>
        </w:rPr>
        <w:t>,</w:t>
      </w:r>
      <w:r w:rsidRPr="004310AB">
        <w:rPr>
          <w:rFonts w:ascii="Calibri" w:hAnsi="Calibri"/>
          <w:color w:val="333399"/>
          <w:sz w:val="22"/>
          <w:szCs w:val="22"/>
        </w:rPr>
        <w:t xml:space="preserve"> ampak tudi zagotavljanje lastnosti,  saj je prodajni program prerasel v redno ponudbo podjetja.</w:t>
      </w:r>
    </w:p>
    <w:p w:rsidR="00F90969" w:rsidRDefault="00F90969" w:rsidP="00227A61">
      <w:pPr>
        <w:rPr>
          <w:rFonts w:ascii="Calibri" w:hAnsi="Calibri" w:cs="Tahoma"/>
          <w:color w:val="333399"/>
          <w:sz w:val="22"/>
          <w:szCs w:val="22"/>
        </w:rPr>
      </w:pPr>
    </w:p>
    <w:p w:rsidR="00BC6A98" w:rsidRDefault="00BC6A98" w:rsidP="00227A61">
      <w:pPr>
        <w:rPr>
          <w:rFonts w:ascii="Calibri" w:hAnsi="Calibri" w:cs="Tahoma"/>
          <w:color w:val="333399"/>
          <w:sz w:val="22"/>
          <w:szCs w:val="22"/>
        </w:rPr>
      </w:pPr>
    </w:p>
    <w:p w:rsidR="0027326F" w:rsidRDefault="0027326F" w:rsidP="0027326F">
      <w:pPr>
        <w:rPr>
          <w:rFonts w:ascii="Calibri" w:hAnsi="Calibri" w:cs="Tahoma"/>
          <w:b/>
          <w:color w:val="000080"/>
          <w:sz w:val="22"/>
          <w:szCs w:val="22"/>
        </w:rPr>
      </w:pPr>
      <w:r>
        <w:rPr>
          <w:rFonts w:ascii="Calibri" w:hAnsi="Calibri" w:cs="Tahoma"/>
          <w:b/>
          <w:color w:val="808080"/>
          <w:sz w:val="22"/>
          <w:szCs w:val="22"/>
        </w:rPr>
        <w:t xml:space="preserve">Srebrno priznanje prejmejo inovatorji </w:t>
      </w:r>
      <w:proofErr w:type="spellStart"/>
      <w:r>
        <w:rPr>
          <w:rFonts w:ascii="Calibri" w:hAnsi="Calibri" w:cs="Tahoma"/>
          <w:b/>
          <w:color w:val="808080"/>
          <w:sz w:val="22"/>
          <w:szCs w:val="22"/>
        </w:rPr>
        <w:t>Aziz</w:t>
      </w:r>
      <w:proofErr w:type="spellEnd"/>
      <w:r>
        <w:rPr>
          <w:rFonts w:ascii="Calibri" w:hAnsi="Calibri" w:cs="Tahoma"/>
          <w:b/>
          <w:color w:val="808080"/>
          <w:sz w:val="22"/>
          <w:szCs w:val="22"/>
        </w:rPr>
        <w:t xml:space="preserve"> </w:t>
      </w:r>
      <w:proofErr w:type="spellStart"/>
      <w:r>
        <w:rPr>
          <w:rFonts w:ascii="Calibri" w:hAnsi="Calibri" w:cs="Tahoma"/>
          <w:b/>
          <w:color w:val="808080"/>
          <w:sz w:val="22"/>
          <w:szCs w:val="22"/>
        </w:rPr>
        <w:t>Khalaf</w:t>
      </w:r>
      <w:proofErr w:type="spellEnd"/>
      <w:r>
        <w:rPr>
          <w:rFonts w:ascii="Calibri" w:hAnsi="Calibri" w:cs="Tahoma"/>
          <w:b/>
          <w:color w:val="808080"/>
          <w:sz w:val="22"/>
          <w:szCs w:val="22"/>
        </w:rPr>
        <w:t xml:space="preserve">, Natalija </w:t>
      </w:r>
      <w:proofErr w:type="spellStart"/>
      <w:r>
        <w:rPr>
          <w:rFonts w:ascii="Calibri" w:hAnsi="Calibri" w:cs="Tahoma"/>
          <w:b/>
          <w:color w:val="808080"/>
          <w:sz w:val="22"/>
          <w:szCs w:val="22"/>
        </w:rPr>
        <w:t>Štumpfl</w:t>
      </w:r>
      <w:proofErr w:type="spellEnd"/>
      <w:r>
        <w:rPr>
          <w:rFonts w:ascii="Calibri" w:hAnsi="Calibri" w:cs="Tahoma"/>
          <w:b/>
          <w:color w:val="808080"/>
          <w:sz w:val="22"/>
          <w:szCs w:val="22"/>
        </w:rPr>
        <w:t xml:space="preserve">, Simona Zavratnik, Matjaž </w:t>
      </w:r>
      <w:proofErr w:type="spellStart"/>
      <w:r>
        <w:rPr>
          <w:rFonts w:ascii="Calibri" w:hAnsi="Calibri" w:cs="Tahoma"/>
          <w:b/>
          <w:color w:val="808080"/>
          <w:sz w:val="22"/>
          <w:szCs w:val="22"/>
        </w:rPr>
        <w:t>Pignar</w:t>
      </w:r>
      <w:proofErr w:type="spellEnd"/>
      <w:r>
        <w:rPr>
          <w:rFonts w:ascii="Calibri" w:hAnsi="Calibri" w:cs="Tahoma"/>
          <w:b/>
          <w:color w:val="808080"/>
          <w:sz w:val="22"/>
          <w:szCs w:val="22"/>
        </w:rPr>
        <w:t xml:space="preserve"> in Igor Cokan  iz podjetja Johnson Controls Slovenj Gradec d.o.o. Slovenj Gradec za inovacijo </w:t>
      </w:r>
      <w:r>
        <w:rPr>
          <w:rFonts w:ascii="Calibri" w:hAnsi="Calibri" w:cs="Tahoma"/>
          <w:b/>
          <w:color w:val="000080"/>
          <w:sz w:val="22"/>
          <w:szCs w:val="22"/>
        </w:rPr>
        <w:t xml:space="preserve">Avtomatizirana montažna linija Volvo 526.   </w:t>
      </w:r>
    </w:p>
    <w:p w:rsidR="0027326F" w:rsidRDefault="0027326F" w:rsidP="00227A61">
      <w:pPr>
        <w:rPr>
          <w:rFonts w:ascii="Calibri" w:hAnsi="Calibri" w:cs="Tahoma"/>
          <w:color w:val="333399"/>
          <w:sz w:val="22"/>
          <w:szCs w:val="22"/>
        </w:rPr>
      </w:pPr>
    </w:p>
    <w:p w:rsidR="0027326F" w:rsidRPr="00D63AC4" w:rsidRDefault="00D63AC4" w:rsidP="00227A61">
      <w:pPr>
        <w:rPr>
          <w:rFonts w:ascii="Calibri" w:hAnsi="Calibri" w:cs="Tahoma"/>
          <w:color w:val="333399"/>
          <w:sz w:val="22"/>
          <w:szCs w:val="22"/>
        </w:rPr>
      </w:pPr>
      <w:r w:rsidRPr="00D63AC4">
        <w:rPr>
          <w:rFonts w:ascii="Calibri" w:hAnsi="Calibri"/>
          <w:color w:val="333399"/>
          <w:sz w:val="22"/>
          <w:szCs w:val="22"/>
        </w:rPr>
        <w:t xml:space="preserve">Linija predstavlja naprave za izdelovanje dveh vrst zglavnikov </w:t>
      </w:r>
      <w:r>
        <w:rPr>
          <w:rFonts w:ascii="Calibri" w:hAnsi="Calibri"/>
          <w:color w:val="333399"/>
          <w:sz w:val="22"/>
          <w:szCs w:val="22"/>
        </w:rPr>
        <w:t xml:space="preserve">za osebna vozila </w:t>
      </w:r>
      <w:r w:rsidRPr="00D63AC4">
        <w:rPr>
          <w:rFonts w:ascii="Calibri" w:hAnsi="Calibri"/>
          <w:color w:val="333399"/>
          <w:sz w:val="22"/>
          <w:szCs w:val="22"/>
        </w:rPr>
        <w:t>Volvo</w:t>
      </w:r>
      <w:r>
        <w:rPr>
          <w:rFonts w:ascii="Calibri" w:hAnsi="Calibri"/>
          <w:color w:val="333399"/>
          <w:sz w:val="22"/>
          <w:szCs w:val="22"/>
        </w:rPr>
        <w:t>.</w:t>
      </w:r>
      <w:r w:rsidRPr="00D63AC4">
        <w:rPr>
          <w:rFonts w:ascii="Calibri" w:hAnsi="Calibri"/>
          <w:color w:val="333399"/>
          <w:sz w:val="22"/>
          <w:szCs w:val="22"/>
        </w:rPr>
        <w:t xml:space="preserve"> Kupčeva orientiranost k zagotavljanju visoke varnosti končnega uporabnika je  zahtevala popoln nadzor in beleženje vseh parametrov izdelave skozi celoten proces</w:t>
      </w:r>
      <w:r>
        <w:rPr>
          <w:rFonts w:ascii="Calibri" w:hAnsi="Calibri"/>
          <w:color w:val="333399"/>
          <w:sz w:val="22"/>
          <w:szCs w:val="22"/>
        </w:rPr>
        <w:t>, ki je</w:t>
      </w:r>
      <w:r w:rsidRPr="00D63AC4">
        <w:rPr>
          <w:rFonts w:ascii="Calibri" w:hAnsi="Calibri"/>
          <w:color w:val="333399"/>
          <w:sz w:val="22"/>
          <w:szCs w:val="22"/>
        </w:rPr>
        <w:t xml:space="preserve"> razdeljen na več zaporednih korakov, ki so medsebojno nadzorovani</w:t>
      </w:r>
      <w:r>
        <w:rPr>
          <w:rFonts w:ascii="Calibri" w:hAnsi="Calibri"/>
          <w:color w:val="333399"/>
          <w:sz w:val="22"/>
          <w:szCs w:val="22"/>
        </w:rPr>
        <w:t>. Samo p</w:t>
      </w:r>
      <w:r w:rsidRPr="00D63AC4">
        <w:rPr>
          <w:rFonts w:ascii="Calibri" w:hAnsi="Calibri"/>
          <w:color w:val="333399"/>
          <w:sz w:val="22"/>
          <w:szCs w:val="22"/>
        </w:rPr>
        <w:t>otrditev pravilne izvedbe predhodnega koraka omogoča nadaljevanje procesa v naslednji korak.</w:t>
      </w:r>
      <w:r>
        <w:rPr>
          <w:rFonts w:ascii="Calibri" w:hAnsi="Calibri"/>
          <w:color w:val="333399"/>
          <w:sz w:val="22"/>
          <w:szCs w:val="22"/>
        </w:rPr>
        <w:t xml:space="preserve"> Zelo pomembno, z inovacijo so zagotovili 14 delovnih mest.</w:t>
      </w:r>
    </w:p>
    <w:p w:rsidR="0027326F" w:rsidRDefault="0027326F" w:rsidP="00227A61">
      <w:pPr>
        <w:rPr>
          <w:rFonts w:ascii="Calibri" w:hAnsi="Calibri" w:cs="Tahoma"/>
          <w:color w:val="333399"/>
          <w:sz w:val="22"/>
          <w:szCs w:val="22"/>
        </w:rPr>
      </w:pPr>
    </w:p>
    <w:p w:rsidR="005C6F4E" w:rsidRPr="00215695" w:rsidRDefault="005C6F4E" w:rsidP="00227A61">
      <w:pPr>
        <w:rPr>
          <w:rFonts w:ascii="Calibri" w:hAnsi="Calibri" w:cs="Tahoma"/>
          <w:color w:val="333399"/>
          <w:sz w:val="22"/>
          <w:szCs w:val="22"/>
        </w:rPr>
      </w:pPr>
    </w:p>
    <w:p w:rsidR="00215695" w:rsidRDefault="003E255A" w:rsidP="00227A61">
      <w:pPr>
        <w:rPr>
          <w:rFonts w:ascii="Calibri" w:hAnsi="Calibri" w:cs="Tahoma"/>
          <w:b/>
          <w:color w:val="000080"/>
          <w:sz w:val="22"/>
          <w:szCs w:val="22"/>
        </w:rPr>
      </w:pPr>
      <w:r>
        <w:rPr>
          <w:rFonts w:ascii="Calibri" w:hAnsi="Calibri" w:cs="Tahoma"/>
          <w:b/>
          <w:color w:val="808080"/>
          <w:sz w:val="22"/>
          <w:szCs w:val="22"/>
        </w:rPr>
        <w:t>S</w:t>
      </w:r>
      <w:r w:rsidR="00215695">
        <w:rPr>
          <w:rFonts w:ascii="Calibri" w:hAnsi="Calibri" w:cs="Tahoma"/>
          <w:b/>
          <w:color w:val="808080"/>
          <w:sz w:val="22"/>
          <w:szCs w:val="22"/>
        </w:rPr>
        <w:t>rebrno priznanje p</w:t>
      </w:r>
      <w:r w:rsidR="00442AF3">
        <w:rPr>
          <w:rFonts w:ascii="Calibri" w:hAnsi="Calibri" w:cs="Tahoma"/>
          <w:b/>
          <w:color w:val="808080"/>
          <w:sz w:val="22"/>
          <w:szCs w:val="22"/>
        </w:rPr>
        <w:t>r</w:t>
      </w:r>
      <w:r w:rsidR="00215695">
        <w:rPr>
          <w:rFonts w:ascii="Calibri" w:hAnsi="Calibri" w:cs="Tahoma"/>
          <w:b/>
          <w:color w:val="808080"/>
          <w:sz w:val="22"/>
          <w:szCs w:val="22"/>
        </w:rPr>
        <w:t>ejme</w:t>
      </w:r>
      <w:r w:rsidR="0027326F">
        <w:rPr>
          <w:rFonts w:ascii="Calibri" w:hAnsi="Calibri" w:cs="Tahoma"/>
          <w:b/>
          <w:color w:val="808080"/>
          <w:sz w:val="22"/>
          <w:szCs w:val="22"/>
        </w:rPr>
        <w:t xml:space="preserve">jo inovatorji Milan Škafar, Sašo </w:t>
      </w:r>
      <w:proofErr w:type="spellStart"/>
      <w:r w:rsidR="0027326F">
        <w:rPr>
          <w:rFonts w:ascii="Calibri" w:hAnsi="Calibri" w:cs="Tahoma"/>
          <w:b/>
          <w:color w:val="808080"/>
          <w:sz w:val="22"/>
          <w:szCs w:val="22"/>
        </w:rPr>
        <w:t>Kac</w:t>
      </w:r>
      <w:proofErr w:type="spellEnd"/>
      <w:r w:rsidR="0027326F">
        <w:rPr>
          <w:rFonts w:ascii="Calibri" w:hAnsi="Calibri" w:cs="Tahoma"/>
          <w:b/>
          <w:color w:val="808080"/>
          <w:sz w:val="22"/>
          <w:szCs w:val="22"/>
        </w:rPr>
        <w:t xml:space="preserve"> in Jure </w:t>
      </w:r>
      <w:proofErr w:type="spellStart"/>
      <w:r w:rsidR="0027326F">
        <w:rPr>
          <w:rFonts w:ascii="Calibri" w:hAnsi="Calibri" w:cs="Tahoma"/>
          <w:b/>
          <w:color w:val="808080"/>
          <w:sz w:val="22"/>
          <w:szCs w:val="22"/>
        </w:rPr>
        <w:t>Jamer</w:t>
      </w:r>
      <w:proofErr w:type="spellEnd"/>
      <w:r w:rsidR="0027326F">
        <w:rPr>
          <w:rFonts w:ascii="Calibri" w:hAnsi="Calibri" w:cs="Tahoma"/>
          <w:b/>
          <w:color w:val="808080"/>
          <w:sz w:val="22"/>
          <w:szCs w:val="22"/>
        </w:rPr>
        <w:t xml:space="preserve"> </w:t>
      </w:r>
      <w:r w:rsidR="00215695">
        <w:rPr>
          <w:rFonts w:ascii="Calibri" w:hAnsi="Calibri" w:cs="Tahoma"/>
          <w:b/>
          <w:color w:val="808080"/>
          <w:sz w:val="22"/>
          <w:szCs w:val="22"/>
        </w:rPr>
        <w:t xml:space="preserve"> </w:t>
      </w:r>
      <w:r w:rsidR="00DF030F">
        <w:rPr>
          <w:rFonts w:ascii="Calibri" w:hAnsi="Calibri" w:cs="Tahoma"/>
          <w:b/>
          <w:color w:val="808080"/>
          <w:sz w:val="22"/>
          <w:szCs w:val="22"/>
        </w:rPr>
        <w:t xml:space="preserve">iz </w:t>
      </w:r>
      <w:r w:rsidR="0027326F">
        <w:rPr>
          <w:rFonts w:ascii="Calibri" w:hAnsi="Calibri" w:cs="Tahoma"/>
          <w:b/>
          <w:color w:val="808080"/>
          <w:sz w:val="22"/>
          <w:szCs w:val="22"/>
        </w:rPr>
        <w:t xml:space="preserve">podjetja Metal Ravne d.o.o. Ravne na Koroškem </w:t>
      </w:r>
      <w:r w:rsidR="00215695">
        <w:rPr>
          <w:rFonts w:ascii="Calibri" w:hAnsi="Calibri" w:cs="Tahoma"/>
          <w:b/>
          <w:color w:val="808080"/>
          <w:sz w:val="22"/>
          <w:szCs w:val="22"/>
        </w:rPr>
        <w:t xml:space="preserve">za inovacijo </w:t>
      </w:r>
      <w:r w:rsidR="002D5231">
        <w:rPr>
          <w:rFonts w:ascii="Calibri" w:hAnsi="Calibri" w:cs="Tahoma"/>
          <w:b/>
          <w:color w:val="000080"/>
          <w:sz w:val="22"/>
          <w:szCs w:val="22"/>
        </w:rPr>
        <w:t xml:space="preserve">Optimizacija valjanja </w:t>
      </w:r>
      <w:proofErr w:type="spellStart"/>
      <w:r w:rsidR="002D5231">
        <w:rPr>
          <w:rFonts w:ascii="Calibri" w:hAnsi="Calibri" w:cs="Tahoma"/>
          <w:b/>
          <w:color w:val="000080"/>
          <w:sz w:val="22"/>
          <w:szCs w:val="22"/>
        </w:rPr>
        <w:t>ledeboritnih</w:t>
      </w:r>
      <w:proofErr w:type="spellEnd"/>
      <w:r w:rsidR="002D5231">
        <w:rPr>
          <w:rFonts w:ascii="Calibri" w:hAnsi="Calibri" w:cs="Tahoma"/>
          <w:b/>
          <w:color w:val="000080"/>
          <w:sz w:val="22"/>
          <w:szCs w:val="22"/>
        </w:rPr>
        <w:t xml:space="preserve"> orodnih jekel. </w:t>
      </w:r>
      <w:r w:rsidR="004512A3">
        <w:rPr>
          <w:rFonts w:ascii="Calibri" w:hAnsi="Calibri" w:cs="Tahoma"/>
          <w:b/>
          <w:color w:val="000080"/>
          <w:sz w:val="22"/>
          <w:szCs w:val="22"/>
        </w:rPr>
        <w:t xml:space="preserve"> </w:t>
      </w:r>
    </w:p>
    <w:p w:rsidR="00D83A5B" w:rsidRDefault="00D83A5B" w:rsidP="00227A61">
      <w:pPr>
        <w:rPr>
          <w:rFonts w:ascii="Calibri" w:hAnsi="Calibri" w:cs="Tahoma"/>
          <w:sz w:val="22"/>
          <w:szCs w:val="22"/>
        </w:rPr>
      </w:pPr>
    </w:p>
    <w:p w:rsidR="0056781F" w:rsidRPr="004310AB" w:rsidRDefault="0056781F" w:rsidP="0056781F">
      <w:pPr>
        <w:rPr>
          <w:rFonts w:ascii="Calibri" w:hAnsi="Calibri"/>
          <w:color w:val="333399"/>
          <w:sz w:val="22"/>
          <w:szCs w:val="22"/>
        </w:rPr>
      </w:pPr>
      <w:r w:rsidRPr="004310AB">
        <w:rPr>
          <w:rFonts w:ascii="Calibri" w:hAnsi="Calibri"/>
          <w:color w:val="333399"/>
          <w:sz w:val="22"/>
          <w:szCs w:val="22"/>
        </w:rPr>
        <w:t xml:space="preserve">Valjani izdelki iz OCR12VM jekla so stalnica </w:t>
      </w:r>
      <w:proofErr w:type="spellStart"/>
      <w:r w:rsidRPr="004310AB">
        <w:rPr>
          <w:rFonts w:ascii="Calibri" w:hAnsi="Calibri"/>
          <w:color w:val="333399"/>
          <w:sz w:val="22"/>
          <w:szCs w:val="22"/>
        </w:rPr>
        <w:t>valjarskega</w:t>
      </w:r>
      <w:proofErr w:type="spellEnd"/>
      <w:r w:rsidRPr="004310AB">
        <w:rPr>
          <w:rFonts w:ascii="Calibri" w:hAnsi="Calibri"/>
          <w:color w:val="333399"/>
          <w:sz w:val="22"/>
          <w:szCs w:val="22"/>
        </w:rPr>
        <w:t xml:space="preserve"> programa. Jeklo je izredno zahtevno za predelavo in povezano z veliko operacijami, da se lahko izdela vložek za nadaljnjo predelavo. Inovatorji so uspeli ta proces skrajšati</w:t>
      </w:r>
      <w:r w:rsidR="00D66438">
        <w:rPr>
          <w:rFonts w:ascii="Calibri" w:hAnsi="Calibri"/>
          <w:color w:val="333399"/>
          <w:sz w:val="22"/>
          <w:szCs w:val="22"/>
        </w:rPr>
        <w:t>,</w:t>
      </w:r>
      <w:r w:rsidRPr="004310AB">
        <w:rPr>
          <w:rFonts w:ascii="Calibri" w:hAnsi="Calibri"/>
          <w:color w:val="333399"/>
          <w:sz w:val="22"/>
          <w:szCs w:val="22"/>
        </w:rPr>
        <w:t xml:space="preserve"> ne da bi povečali riziko izmeta. Potrebno je bilo znanje in izkušnje, da so osvojili novo tehnološko pot, ki je cenejša in s krajšim pretočnim časom. Na ta način so </w:t>
      </w:r>
      <w:r w:rsidR="00D66438">
        <w:rPr>
          <w:rFonts w:ascii="Calibri" w:hAnsi="Calibri"/>
          <w:color w:val="333399"/>
          <w:sz w:val="22"/>
          <w:szCs w:val="22"/>
        </w:rPr>
        <w:t xml:space="preserve">ne samo ohranili, ampak tudi povečali </w:t>
      </w:r>
      <w:r w:rsidRPr="004310AB">
        <w:rPr>
          <w:rFonts w:ascii="Calibri" w:hAnsi="Calibri"/>
          <w:color w:val="333399"/>
          <w:sz w:val="22"/>
          <w:szCs w:val="22"/>
        </w:rPr>
        <w:t>konkurenčnost tega pomembnega prodajnega programa.</w:t>
      </w:r>
    </w:p>
    <w:p w:rsidR="0002751A" w:rsidRDefault="0002751A" w:rsidP="00227A61">
      <w:pPr>
        <w:jc w:val="both"/>
        <w:rPr>
          <w:rFonts w:ascii="Calibri" w:hAnsi="Calibri" w:cs="Tahoma"/>
          <w:color w:val="FF9900"/>
          <w:sz w:val="22"/>
          <w:szCs w:val="22"/>
        </w:rPr>
      </w:pPr>
    </w:p>
    <w:p w:rsidR="004512A3" w:rsidRPr="00E556A7" w:rsidRDefault="004512A3" w:rsidP="00227A61">
      <w:pPr>
        <w:jc w:val="both"/>
        <w:rPr>
          <w:rFonts w:ascii="Calibri" w:hAnsi="Calibri" w:cs="Tahoma"/>
          <w:color w:val="FF9900"/>
          <w:sz w:val="22"/>
          <w:szCs w:val="22"/>
        </w:rPr>
      </w:pPr>
    </w:p>
    <w:p w:rsidR="008D0A02" w:rsidRPr="00E556A7" w:rsidRDefault="008D0A02">
      <w:pPr>
        <w:jc w:val="both"/>
        <w:rPr>
          <w:rFonts w:ascii="Calibri" w:hAnsi="Calibri" w:cs="Tahoma"/>
          <w:b/>
          <w:color w:val="FF6600"/>
          <w:sz w:val="22"/>
          <w:szCs w:val="22"/>
          <w:u w:val="single"/>
        </w:rPr>
      </w:pPr>
    </w:p>
    <w:p w:rsidR="00422A82" w:rsidRPr="00E556A7" w:rsidRDefault="00422A82" w:rsidP="00EB48C8">
      <w:pPr>
        <w:jc w:val="both"/>
        <w:outlineLvl w:val="0"/>
        <w:rPr>
          <w:rFonts w:ascii="Calibri" w:hAnsi="Calibri" w:cs="Tahoma"/>
          <w:b/>
          <w:color w:val="FF6600"/>
          <w:sz w:val="22"/>
          <w:szCs w:val="22"/>
          <w:u w:val="single"/>
        </w:rPr>
      </w:pPr>
      <w:r w:rsidRPr="00E556A7">
        <w:rPr>
          <w:rFonts w:ascii="Calibri" w:hAnsi="Calibri" w:cs="Tahoma"/>
          <w:b/>
          <w:color w:val="FF6600"/>
          <w:sz w:val="22"/>
          <w:szCs w:val="22"/>
          <w:u w:val="single"/>
        </w:rPr>
        <w:t>ZLATA PRIZNANJA</w:t>
      </w:r>
    </w:p>
    <w:p w:rsidR="006A7B00" w:rsidRPr="00E556A7" w:rsidRDefault="006A7B00">
      <w:pPr>
        <w:jc w:val="both"/>
        <w:rPr>
          <w:rFonts w:ascii="Calibri" w:hAnsi="Calibri" w:cs="Tahoma"/>
          <w:b/>
          <w:color w:val="008000"/>
          <w:sz w:val="22"/>
          <w:szCs w:val="22"/>
        </w:rPr>
      </w:pPr>
    </w:p>
    <w:p w:rsidR="00D1611E" w:rsidRDefault="003E255A" w:rsidP="00227A61">
      <w:pPr>
        <w:jc w:val="both"/>
        <w:rPr>
          <w:rFonts w:ascii="Calibri" w:hAnsi="Calibri" w:cs="Tahoma"/>
          <w:b/>
          <w:color w:val="000080"/>
          <w:sz w:val="22"/>
          <w:szCs w:val="22"/>
        </w:rPr>
      </w:pPr>
      <w:r>
        <w:rPr>
          <w:rFonts w:ascii="Calibri" w:hAnsi="Calibri" w:cs="Tahoma"/>
          <w:b/>
          <w:color w:val="FF6600"/>
          <w:sz w:val="22"/>
          <w:szCs w:val="22"/>
        </w:rPr>
        <w:t>Z</w:t>
      </w:r>
      <w:r w:rsidR="005821E1">
        <w:rPr>
          <w:rFonts w:ascii="Calibri" w:hAnsi="Calibri" w:cs="Tahoma"/>
          <w:b/>
          <w:color w:val="FF6600"/>
          <w:sz w:val="22"/>
          <w:szCs w:val="22"/>
        </w:rPr>
        <w:t>lato priznanje prejme</w:t>
      </w:r>
      <w:r w:rsidR="00E14266">
        <w:rPr>
          <w:rFonts w:ascii="Calibri" w:hAnsi="Calibri" w:cs="Tahoma"/>
          <w:b/>
          <w:color w:val="FF6600"/>
          <w:sz w:val="22"/>
          <w:szCs w:val="22"/>
        </w:rPr>
        <w:t xml:space="preserve">ta </w:t>
      </w:r>
      <w:r w:rsidR="005821E1">
        <w:rPr>
          <w:rFonts w:ascii="Calibri" w:hAnsi="Calibri" w:cs="Tahoma"/>
          <w:b/>
          <w:color w:val="FF6600"/>
          <w:sz w:val="22"/>
          <w:szCs w:val="22"/>
        </w:rPr>
        <w:t>inovatorj</w:t>
      </w:r>
      <w:r w:rsidR="00E14266">
        <w:rPr>
          <w:rFonts w:ascii="Calibri" w:hAnsi="Calibri" w:cs="Tahoma"/>
          <w:b/>
          <w:color w:val="FF6600"/>
          <w:sz w:val="22"/>
          <w:szCs w:val="22"/>
        </w:rPr>
        <w:t>a  Aleš Pavlin in Jošt Laznik i</w:t>
      </w:r>
      <w:r w:rsidR="005821E1">
        <w:rPr>
          <w:rFonts w:ascii="Calibri" w:hAnsi="Calibri" w:cs="Tahoma"/>
          <w:b/>
          <w:color w:val="FF6600"/>
          <w:sz w:val="22"/>
          <w:szCs w:val="22"/>
        </w:rPr>
        <w:t xml:space="preserve">z podjetja </w:t>
      </w:r>
      <w:proofErr w:type="spellStart"/>
      <w:r w:rsidR="00E14266">
        <w:rPr>
          <w:rFonts w:ascii="Calibri" w:hAnsi="Calibri" w:cs="Tahoma"/>
          <w:b/>
          <w:color w:val="FF6600"/>
          <w:sz w:val="22"/>
          <w:szCs w:val="22"/>
        </w:rPr>
        <w:t>Airlabs</w:t>
      </w:r>
      <w:proofErr w:type="spellEnd"/>
      <w:r w:rsidR="00E14266">
        <w:rPr>
          <w:rFonts w:ascii="Calibri" w:hAnsi="Calibri" w:cs="Tahoma"/>
          <w:b/>
          <w:color w:val="FF6600"/>
          <w:sz w:val="22"/>
          <w:szCs w:val="22"/>
        </w:rPr>
        <w:t xml:space="preserve">, Pavlin in Laznik iz Dravograda </w:t>
      </w:r>
      <w:r w:rsidR="005821E1">
        <w:rPr>
          <w:rFonts w:ascii="Calibri" w:hAnsi="Calibri" w:cs="Tahoma"/>
          <w:b/>
          <w:color w:val="FF6600"/>
          <w:sz w:val="22"/>
          <w:szCs w:val="22"/>
        </w:rPr>
        <w:t xml:space="preserve">za inovacijo </w:t>
      </w:r>
      <w:r w:rsidR="00E14266">
        <w:rPr>
          <w:rFonts w:ascii="Calibri" w:hAnsi="Calibri" w:cs="Tahoma"/>
          <w:b/>
          <w:color w:val="000080"/>
          <w:sz w:val="22"/>
          <w:szCs w:val="22"/>
        </w:rPr>
        <w:t xml:space="preserve">Učinkovita uporaba </w:t>
      </w:r>
      <w:proofErr w:type="spellStart"/>
      <w:r w:rsidR="00E14266">
        <w:rPr>
          <w:rFonts w:ascii="Calibri" w:hAnsi="Calibri" w:cs="Tahoma"/>
          <w:b/>
          <w:color w:val="000080"/>
          <w:sz w:val="22"/>
          <w:szCs w:val="22"/>
        </w:rPr>
        <w:t>AirLabs</w:t>
      </w:r>
      <w:proofErr w:type="spellEnd"/>
      <w:r w:rsidR="00E14266">
        <w:rPr>
          <w:rFonts w:ascii="Calibri" w:hAnsi="Calibri" w:cs="Tahoma"/>
          <w:b/>
          <w:color w:val="000080"/>
          <w:sz w:val="22"/>
          <w:szCs w:val="22"/>
        </w:rPr>
        <w:t xml:space="preserve"> tehnologije ob poplavah in plazovih. </w:t>
      </w:r>
      <w:r w:rsidR="009A5E21">
        <w:rPr>
          <w:rFonts w:ascii="Calibri" w:hAnsi="Calibri" w:cs="Tahoma"/>
          <w:b/>
          <w:color w:val="000080"/>
          <w:sz w:val="22"/>
          <w:szCs w:val="22"/>
        </w:rPr>
        <w:t xml:space="preserve"> </w:t>
      </w:r>
    </w:p>
    <w:p w:rsidR="0006198E" w:rsidRDefault="0006198E" w:rsidP="00227A61">
      <w:pPr>
        <w:jc w:val="both"/>
        <w:rPr>
          <w:rFonts w:ascii="Calibri" w:hAnsi="Calibri" w:cs="Tahoma"/>
          <w:b/>
          <w:color w:val="000080"/>
          <w:sz w:val="22"/>
          <w:szCs w:val="22"/>
        </w:rPr>
      </w:pPr>
      <w:bookmarkStart w:id="0" w:name="_GoBack"/>
      <w:bookmarkEnd w:id="0"/>
    </w:p>
    <w:p w:rsidR="00823B8E" w:rsidRPr="00823B8E" w:rsidRDefault="00CF6D25" w:rsidP="00227A61">
      <w:pPr>
        <w:jc w:val="both"/>
        <w:rPr>
          <w:rFonts w:ascii="Calibri" w:hAnsi="Calibri" w:cs="Tahoma"/>
          <w:color w:val="000080"/>
          <w:sz w:val="22"/>
          <w:szCs w:val="22"/>
        </w:rPr>
      </w:pPr>
      <w:proofErr w:type="spellStart"/>
      <w:r>
        <w:rPr>
          <w:rFonts w:ascii="Calibri" w:hAnsi="Calibri" w:cs="Tahoma"/>
          <w:color w:val="000080"/>
          <w:sz w:val="22"/>
          <w:szCs w:val="22"/>
        </w:rPr>
        <w:t>Airlabs</w:t>
      </w:r>
      <w:proofErr w:type="spellEnd"/>
      <w:r>
        <w:rPr>
          <w:rFonts w:ascii="Calibri" w:hAnsi="Calibri" w:cs="Tahoma"/>
          <w:color w:val="000080"/>
          <w:sz w:val="22"/>
          <w:szCs w:val="22"/>
        </w:rPr>
        <w:t xml:space="preserve"> je razvil sistem z uporabo modelov letal in mini helikopterjev, ki so cenejši in bolj prilagodljivi zahtevam kupcev, predvsem pa bolj prijazni do okolja. Radijsko vodeno letalo je dejansko robot, ki v zraku opravi delo namesto nas. Na podlagi zajema podatkov iz zraka se lahko predvidijo poplavna in plazovita področja. Na eni strani je s tem omogočeno določiti ukrepe za sanacijo prizadetih področij, na drugi pa se lahko z določitvijo potencialno nevarnih območij pravočasno pripravijo preventivni ukrepi.</w:t>
      </w:r>
    </w:p>
    <w:p w:rsidR="005C6F4E" w:rsidRDefault="005C6F4E" w:rsidP="00227A61">
      <w:pPr>
        <w:jc w:val="both"/>
        <w:rPr>
          <w:rFonts w:ascii="Calibri" w:hAnsi="Calibri" w:cs="Tahoma"/>
          <w:sz w:val="22"/>
          <w:szCs w:val="22"/>
        </w:rPr>
      </w:pPr>
    </w:p>
    <w:p w:rsidR="00D1611E" w:rsidRPr="004F21DD" w:rsidRDefault="003E255A" w:rsidP="00227A61">
      <w:pPr>
        <w:jc w:val="both"/>
        <w:rPr>
          <w:rFonts w:ascii="Calibri" w:hAnsi="Calibri" w:cs="Tahoma"/>
          <w:b/>
          <w:color w:val="FF00FF"/>
          <w:sz w:val="22"/>
          <w:szCs w:val="22"/>
        </w:rPr>
      </w:pPr>
      <w:r>
        <w:rPr>
          <w:rFonts w:ascii="Calibri" w:hAnsi="Calibri" w:cs="Tahoma"/>
          <w:b/>
          <w:color w:val="FF6600"/>
          <w:sz w:val="22"/>
          <w:szCs w:val="22"/>
        </w:rPr>
        <w:t>Z</w:t>
      </w:r>
      <w:r w:rsidR="00240F30">
        <w:rPr>
          <w:rFonts w:ascii="Calibri" w:hAnsi="Calibri" w:cs="Tahoma"/>
          <w:b/>
          <w:color w:val="FF6600"/>
          <w:sz w:val="22"/>
          <w:szCs w:val="22"/>
        </w:rPr>
        <w:t>lato priznanje prejme</w:t>
      </w:r>
      <w:r w:rsidR="00D37177">
        <w:rPr>
          <w:rFonts w:ascii="Calibri" w:hAnsi="Calibri" w:cs="Tahoma"/>
          <w:b/>
          <w:color w:val="FF6600"/>
          <w:sz w:val="22"/>
          <w:szCs w:val="22"/>
        </w:rPr>
        <w:t xml:space="preserve">jo </w:t>
      </w:r>
      <w:r w:rsidR="00240F30">
        <w:rPr>
          <w:rFonts w:ascii="Calibri" w:hAnsi="Calibri" w:cs="Tahoma"/>
          <w:b/>
          <w:color w:val="FF6600"/>
          <w:sz w:val="22"/>
          <w:szCs w:val="22"/>
        </w:rPr>
        <w:t>inovatorj</w:t>
      </w:r>
      <w:r w:rsidR="00D37177">
        <w:rPr>
          <w:rFonts w:ascii="Calibri" w:hAnsi="Calibri" w:cs="Tahoma"/>
          <w:b/>
          <w:color w:val="FF6600"/>
          <w:sz w:val="22"/>
          <w:szCs w:val="22"/>
        </w:rPr>
        <w:t xml:space="preserve">i </w:t>
      </w:r>
      <w:r w:rsidR="00E15D74">
        <w:rPr>
          <w:rFonts w:ascii="Calibri" w:hAnsi="Calibri" w:cs="Tahoma"/>
          <w:b/>
          <w:color w:val="FF6600"/>
          <w:sz w:val="22"/>
          <w:szCs w:val="22"/>
        </w:rPr>
        <w:t xml:space="preserve">dr. Tatjana Večko Pirtovšek, Jure </w:t>
      </w:r>
      <w:proofErr w:type="spellStart"/>
      <w:r w:rsidR="00E15D74">
        <w:rPr>
          <w:rFonts w:ascii="Calibri" w:hAnsi="Calibri" w:cs="Tahoma"/>
          <w:b/>
          <w:color w:val="FF6600"/>
          <w:sz w:val="22"/>
          <w:szCs w:val="22"/>
        </w:rPr>
        <w:t>Jamer</w:t>
      </w:r>
      <w:proofErr w:type="spellEnd"/>
      <w:r w:rsidR="00E15D74">
        <w:rPr>
          <w:rFonts w:ascii="Calibri" w:hAnsi="Calibri" w:cs="Tahoma"/>
          <w:b/>
          <w:color w:val="FF6600"/>
          <w:sz w:val="22"/>
          <w:szCs w:val="22"/>
        </w:rPr>
        <w:t xml:space="preserve">, mag. Silva Sirk, </w:t>
      </w:r>
      <w:smartTag w:uri="urn:schemas-microsoft-com:office:smarttags" w:element="PersonName">
        <w:smartTagPr>
          <w:attr w:name="ProductID" w:val="Andreja Krajnc in"/>
        </w:smartTagPr>
        <w:r w:rsidR="00E15D74">
          <w:rPr>
            <w:rFonts w:ascii="Calibri" w:hAnsi="Calibri" w:cs="Tahoma"/>
            <w:b/>
            <w:color w:val="FF6600"/>
            <w:sz w:val="22"/>
            <w:szCs w:val="22"/>
          </w:rPr>
          <w:t>Andreja Krajnc in</w:t>
        </w:r>
      </w:smartTag>
      <w:r w:rsidR="00E15D74">
        <w:rPr>
          <w:rFonts w:ascii="Calibri" w:hAnsi="Calibri" w:cs="Tahoma"/>
          <w:b/>
          <w:color w:val="FF6600"/>
          <w:sz w:val="22"/>
          <w:szCs w:val="22"/>
        </w:rPr>
        <w:t xml:space="preserve"> </w:t>
      </w:r>
      <w:proofErr w:type="spellStart"/>
      <w:r w:rsidR="00E15D74">
        <w:rPr>
          <w:rFonts w:ascii="Calibri" w:hAnsi="Calibri" w:cs="Tahoma"/>
          <w:b/>
          <w:color w:val="FF6600"/>
          <w:sz w:val="22"/>
          <w:szCs w:val="22"/>
        </w:rPr>
        <w:t>Maximilian</w:t>
      </w:r>
      <w:proofErr w:type="spellEnd"/>
      <w:r w:rsidR="00E15D74">
        <w:rPr>
          <w:rFonts w:ascii="Calibri" w:hAnsi="Calibri" w:cs="Tahoma"/>
          <w:b/>
          <w:color w:val="FF6600"/>
          <w:sz w:val="22"/>
          <w:szCs w:val="22"/>
        </w:rPr>
        <w:t xml:space="preserve"> </w:t>
      </w:r>
      <w:proofErr w:type="spellStart"/>
      <w:r w:rsidR="00E15D74">
        <w:rPr>
          <w:rFonts w:ascii="Calibri" w:hAnsi="Calibri" w:cs="Tahoma"/>
          <w:b/>
          <w:color w:val="FF6600"/>
          <w:sz w:val="22"/>
          <w:szCs w:val="22"/>
        </w:rPr>
        <w:t>Rochl</w:t>
      </w:r>
      <w:proofErr w:type="spellEnd"/>
      <w:r w:rsidR="00E15D74">
        <w:rPr>
          <w:rFonts w:ascii="Calibri" w:hAnsi="Calibri" w:cs="Tahoma"/>
          <w:b/>
          <w:color w:val="FF6600"/>
          <w:sz w:val="22"/>
          <w:szCs w:val="22"/>
        </w:rPr>
        <w:t xml:space="preserve"> </w:t>
      </w:r>
      <w:r w:rsidR="00996025">
        <w:rPr>
          <w:rFonts w:ascii="Calibri" w:hAnsi="Calibri" w:cs="Tahoma"/>
          <w:b/>
          <w:color w:val="FF6600"/>
          <w:sz w:val="22"/>
          <w:szCs w:val="22"/>
        </w:rPr>
        <w:t xml:space="preserve">iz podjetja </w:t>
      </w:r>
      <w:r w:rsidR="008B7924">
        <w:rPr>
          <w:rFonts w:ascii="Calibri" w:hAnsi="Calibri" w:cs="Tahoma"/>
          <w:b/>
          <w:color w:val="FF6600"/>
          <w:sz w:val="22"/>
          <w:szCs w:val="22"/>
        </w:rPr>
        <w:t xml:space="preserve"> </w:t>
      </w:r>
      <w:smartTag w:uri="urn:schemas-microsoft-com:office:smarttags" w:element="PersonName">
        <w:smartTag w:uri="urn:schemas-microsoft-com:office:smarttags" w:element="PersonName">
          <w:smartTagPr>
            <w:attr w:name="ProductID" w:val="Metal Ravne d.o"/>
          </w:smartTagPr>
          <w:r w:rsidR="00E15D74">
            <w:rPr>
              <w:rFonts w:ascii="Calibri" w:hAnsi="Calibri" w:cs="Tahoma"/>
              <w:b/>
              <w:color w:val="FF6600"/>
              <w:sz w:val="22"/>
              <w:szCs w:val="22"/>
            </w:rPr>
            <w:t>Metal Ravne d.o</w:t>
          </w:r>
        </w:smartTag>
        <w:r w:rsidR="00E15D74">
          <w:rPr>
            <w:rFonts w:ascii="Calibri" w:hAnsi="Calibri" w:cs="Tahoma"/>
            <w:b/>
            <w:color w:val="FF6600"/>
            <w:sz w:val="22"/>
            <w:szCs w:val="22"/>
          </w:rPr>
          <w:t>.o.</w:t>
        </w:r>
      </w:smartTag>
      <w:r w:rsidR="00E15D74">
        <w:rPr>
          <w:rFonts w:ascii="Calibri" w:hAnsi="Calibri" w:cs="Tahoma"/>
          <w:b/>
          <w:color w:val="FF6600"/>
          <w:sz w:val="22"/>
          <w:szCs w:val="22"/>
        </w:rPr>
        <w:t xml:space="preserve"> Ravne na Koroškem </w:t>
      </w:r>
      <w:r w:rsidR="00996025">
        <w:rPr>
          <w:rFonts w:ascii="Calibri" w:hAnsi="Calibri" w:cs="Tahoma"/>
          <w:b/>
          <w:color w:val="FF6600"/>
          <w:sz w:val="22"/>
          <w:szCs w:val="22"/>
        </w:rPr>
        <w:t xml:space="preserve">za inovacijo </w:t>
      </w:r>
      <w:r w:rsidR="00E15D74">
        <w:rPr>
          <w:rFonts w:ascii="Calibri" w:hAnsi="Calibri" w:cs="Tahoma"/>
          <w:b/>
          <w:color w:val="000080"/>
          <w:sz w:val="22"/>
          <w:szCs w:val="22"/>
        </w:rPr>
        <w:t xml:space="preserve">Valjanje izdelkov prašnate metalurgije. </w:t>
      </w:r>
      <w:r w:rsidR="008B7924">
        <w:rPr>
          <w:rFonts w:ascii="Calibri" w:hAnsi="Calibri" w:cs="Tahoma"/>
          <w:b/>
          <w:color w:val="000080"/>
          <w:sz w:val="22"/>
          <w:szCs w:val="22"/>
        </w:rPr>
        <w:t xml:space="preserve"> </w:t>
      </w:r>
      <w:r w:rsidR="00240F30">
        <w:rPr>
          <w:rFonts w:ascii="Calibri" w:hAnsi="Calibri" w:cs="Tahoma"/>
          <w:b/>
          <w:color w:val="000080"/>
          <w:sz w:val="22"/>
          <w:szCs w:val="22"/>
        </w:rPr>
        <w:t xml:space="preserve"> </w:t>
      </w:r>
    </w:p>
    <w:p w:rsidR="00227A61" w:rsidRDefault="00227A61" w:rsidP="00227A61">
      <w:pPr>
        <w:jc w:val="both"/>
        <w:rPr>
          <w:rFonts w:ascii="Calibri" w:hAnsi="Calibri" w:cs="Tahoma"/>
          <w:b/>
          <w:color w:val="FF00FF"/>
          <w:sz w:val="22"/>
          <w:szCs w:val="22"/>
        </w:rPr>
      </w:pPr>
    </w:p>
    <w:p w:rsidR="00FA2ABD" w:rsidRPr="004310AB" w:rsidRDefault="00FA2ABD" w:rsidP="00FA2ABD">
      <w:pPr>
        <w:rPr>
          <w:rFonts w:ascii="Calibri" w:hAnsi="Calibri"/>
          <w:color w:val="333399"/>
          <w:sz w:val="22"/>
          <w:szCs w:val="22"/>
        </w:rPr>
      </w:pPr>
      <w:r w:rsidRPr="004310AB">
        <w:rPr>
          <w:rFonts w:ascii="Calibri" w:hAnsi="Calibri"/>
          <w:color w:val="333399"/>
          <w:sz w:val="22"/>
          <w:szCs w:val="22"/>
        </w:rPr>
        <w:t xml:space="preserve">Valjanje izdelkov iz jekel, izdelanih po postopku metalurgije prahov in vročega </w:t>
      </w:r>
      <w:proofErr w:type="spellStart"/>
      <w:r w:rsidRPr="004310AB">
        <w:rPr>
          <w:rFonts w:ascii="Calibri" w:hAnsi="Calibri"/>
          <w:color w:val="333399"/>
          <w:sz w:val="22"/>
          <w:szCs w:val="22"/>
        </w:rPr>
        <w:t>izostatskega</w:t>
      </w:r>
      <w:proofErr w:type="spellEnd"/>
      <w:r w:rsidRPr="004310AB">
        <w:rPr>
          <w:rFonts w:ascii="Calibri" w:hAnsi="Calibri"/>
          <w:color w:val="333399"/>
          <w:sz w:val="22"/>
          <w:szCs w:val="22"/>
        </w:rPr>
        <w:t xml:space="preserve"> stiskanja je dosežek, ki po svoji zahtevnosti sodi v področje vrhunskega poznavanje vročega preoblikovanja težko preoblikovalnih jekel. S to inovacijo so dokazali, da imamo kadre in tehnološko opremo, ki omogoča valjanje najzahtevnejših težko preoblikovalnih jekel, ki so že na meji sposobnosti za valjanje. Priključili so se redkim valjarnam v Evropi, ki so tega sposobne. Hkrati pa dokazali,  kako se da z domačim znanjem prehiteti konkurenco.</w:t>
      </w:r>
    </w:p>
    <w:p w:rsidR="00957C8D" w:rsidRDefault="00957C8D" w:rsidP="005160BA">
      <w:pPr>
        <w:jc w:val="both"/>
        <w:rPr>
          <w:rFonts w:ascii="Calibri" w:hAnsi="Calibri" w:cs="Tahoma"/>
          <w:b/>
          <w:color w:val="FF6600"/>
          <w:sz w:val="22"/>
          <w:szCs w:val="22"/>
        </w:rPr>
      </w:pPr>
    </w:p>
    <w:p w:rsidR="005160BA" w:rsidRDefault="005160BA" w:rsidP="005160BA">
      <w:pPr>
        <w:jc w:val="both"/>
        <w:rPr>
          <w:rFonts w:ascii="Calibri" w:hAnsi="Calibri" w:cs="Tahoma"/>
          <w:b/>
          <w:color w:val="000080"/>
          <w:sz w:val="22"/>
          <w:szCs w:val="22"/>
        </w:rPr>
      </w:pPr>
      <w:r>
        <w:rPr>
          <w:rFonts w:ascii="Calibri" w:hAnsi="Calibri" w:cs="Tahoma"/>
          <w:b/>
          <w:color w:val="FF6600"/>
          <w:sz w:val="22"/>
          <w:szCs w:val="22"/>
        </w:rPr>
        <w:t xml:space="preserve">Zlato priznanje prejmejo inovatorji </w:t>
      </w:r>
      <w:smartTag w:uri="urn:schemas-microsoft-com:office:smarttags" w:element="PersonName">
        <w:smartTagPr>
          <w:attr w:name="ProductID" w:val="Marko Žvikart"/>
        </w:smartTagPr>
        <w:r>
          <w:rPr>
            <w:rFonts w:ascii="Calibri" w:hAnsi="Calibri" w:cs="Tahoma"/>
            <w:b/>
            <w:color w:val="FF6600"/>
            <w:sz w:val="22"/>
            <w:szCs w:val="22"/>
          </w:rPr>
          <w:t xml:space="preserve">Marko </w:t>
        </w:r>
        <w:proofErr w:type="spellStart"/>
        <w:r>
          <w:rPr>
            <w:rFonts w:ascii="Calibri" w:hAnsi="Calibri" w:cs="Tahoma"/>
            <w:b/>
            <w:color w:val="FF6600"/>
            <w:sz w:val="22"/>
            <w:szCs w:val="22"/>
          </w:rPr>
          <w:t>Žvikart</w:t>
        </w:r>
      </w:smartTag>
      <w:proofErr w:type="spellEnd"/>
      <w:r>
        <w:rPr>
          <w:rFonts w:ascii="Calibri" w:hAnsi="Calibri" w:cs="Tahoma"/>
          <w:b/>
          <w:color w:val="FF6600"/>
          <w:sz w:val="22"/>
          <w:szCs w:val="22"/>
        </w:rPr>
        <w:t xml:space="preserve">, Roman Hanžekovič, Aleksander </w:t>
      </w:r>
      <w:proofErr w:type="spellStart"/>
      <w:r>
        <w:rPr>
          <w:rFonts w:ascii="Calibri" w:hAnsi="Calibri" w:cs="Tahoma"/>
          <w:b/>
          <w:color w:val="FF6600"/>
          <w:sz w:val="22"/>
          <w:szCs w:val="22"/>
        </w:rPr>
        <w:t>Sekuti</w:t>
      </w:r>
      <w:proofErr w:type="spellEnd"/>
      <w:r>
        <w:rPr>
          <w:rFonts w:ascii="Calibri" w:hAnsi="Calibri" w:cs="Tahoma"/>
          <w:b/>
          <w:color w:val="FF6600"/>
          <w:sz w:val="22"/>
          <w:szCs w:val="22"/>
        </w:rPr>
        <w:t xml:space="preserve"> in Samo Simonič iz podjetja </w:t>
      </w:r>
      <w:proofErr w:type="spellStart"/>
      <w:smartTag w:uri="urn:schemas-microsoft-com:office:smarttags" w:element="PersonName">
        <w:r>
          <w:rPr>
            <w:rFonts w:ascii="Calibri" w:hAnsi="Calibri" w:cs="Tahoma"/>
            <w:b/>
            <w:color w:val="FF6600"/>
            <w:sz w:val="22"/>
            <w:szCs w:val="22"/>
          </w:rPr>
          <w:t>Nieros</w:t>
        </w:r>
        <w:proofErr w:type="spellEnd"/>
        <w:r>
          <w:rPr>
            <w:rFonts w:ascii="Calibri" w:hAnsi="Calibri" w:cs="Tahoma"/>
            <w:b/>
            <w:color w:val="FF6600"/>
            <w:sz w:val="22"/>
            <w:szCs w:val="22"/>
          </w:rPr>
          <w:t xml:space="preserve"> Metal d.o.o.</w:t>
        </w:r>
      </w:smartTag>
      <w:r>
        <w:rPr>
          <w:rFonts w:ascii="Calibri" w:hAnsi="Calibri" w:cs="Tahoma"/>
          <w:b/>
          <w:color w:val="FF6600"/>
          <w:sz w:val="22"/>
          <w:szCs w:val="22"/>
        </w:rPr>
        <w:t xml:space="preserve"> Slovenj Gradec za inovacijo </w:t>
      </w:r>
      <w:r>
        <w:rPr>
          <w:rFonts w:ascii="Calibri" w:hAnsi="Calibri" w:cs="Tahoma"/>
          <w:b/>
          <w:color w:val="000080"/>
          <w:sz w:val="22"/>
          <w:szCs w:val="22"/>
        </w:rPr>
        <w:t xml:space="preserve">Visokozmogljivi avtomatiziran sistem transportiranja, sortiranja in obračanja zabojev.  </w:t>
      </w:r>
    </w:p>
    <w:p w:rsidR="005160BA" w:rsidRDefault="005160BA" w:rsidP="005160BA">
      <w:pPr>
        <w:jc w:val="both"/>
        <w:rPr>
          <w:rFonts w:ascii="Calibri" w:hAnsi="Calibri" w:cs="Tahoma"/>
          <w:b/>
          <w:color w:val="000080"/>
          <w:sz w:val="22"/>
          <w:szCs w:val="22"/>
        </w:rPr>
      </w:pPr>
      <w:r>
        <w:rPr>
          <w:rFonts w:ascii="Calibri" w:hAnsi="Calibri" w:cs="Tahoma"/>
          <w:b/>
          <w:color w:val="000080"/>
          <w:sz w:val="22"/>
          <w:szCs w:val="22"/>
        </w:rPr>
        <w:t xml:space="preserve"> </w:t>
      </w:r>
    </w:p>
    <w:p w:rsidR="005160BA" w:rsidRPr="00B6669C" w:rsidRDefault="005160BA" w:rsidP="005160BA">
      <w:pPr>
        <w:rPr>
          <w:rFonts w:ascii="Calibri" w:hAnsi="Calibri"/>
          <w:color w:val="333399"/>
          <w:sz w:val="22"/>
          <w:szCs w:val="22"/>
        </w:rPr>
      </w:pPr>
      <w:r w:rsidRPr="00B6669C">
        <w:rPr>
          <w:rFonts w:ascii="Calibri" w:hAnsi="Calibri"/>
          <w:color w:val="333399"/>
          <w:sz w:val="22"/>
          <w:szCs w:val="22"/>
        </w:rPr>
        <w:t xml:space="preserve">S to inovacijo so rešili težavo transportiranja, sortiranja in </w:t>
      </w:r>
      <w:proofErr w:type="spellStart"/>
      <w:r w:rsidRPr="00B6669C">
        <w:rPr>
          <w:rFonts w:ascii="Calibri" w:hAnsi="Calibri"/>
          <w:color w:val="333399"/>
          <w:sz w:val="22"/>
          <w:szCs w:val="22"/>
        </w:rPr>
        <w:t>izkipanja</w:t>
      </w:r>
      <w:proofErr w:type="spellEnd"/>
      <w:r w:rsidRPr="00B6669C">
        <w:rPr>
          <w:rFonts w:ascii="Calibri" w:hAnsi="Calibri"/>
          <w:color w:val="333399"/>
          <w:sz w:val="22"/>
          <w:szCs w:val="22"/>
        </w:rPr>
        <w:t xml:space="preserve"> E2 zabojev v sklopu večjega projekta. S tem sistemom  dosegajo do trikrat večje kapacitete, kot so pri standardnih sistemih, ki jih uporabljajo konkurenčna podjetja. Kupcu so s tem zagotovili nemoteno tekoče delovanje transportnega sistema, brez zastojev v transportnih poteh. Tehnične rešitve, ki so jih uporabili pri tej inovaciji, jim zagotavljajo trenutno prednost pred konkurenčnimi podjetji.  </w:t>
      </w:r>
    </w:p>
    <w:p w:rsidR="00556F34" w:rsidRDefault="00556F34" w:rsidP="00227A61">
      <w:pPr>
        <w:jc w:val="both"/>
        <w:rPr>
          <w:rFonts w:ascii="Calibri" w:hAnsi="Calibri" w:cs="Tahoma"/>
          <w:b/>
          <w:color w:val="FF00FF"/>
          <w:sz w:val="22"/>
          <w:szCs w:val="22"/>
        </w:rPr>
      </w:pPr>
    </w:p>
    <w:p w:rsidR="00EC13D8" w:rsidRDefault="00EC13D8" w:rsidP="00452858">
      <w:pPr>
        <w:jc w:val="both"/>
        <w:rPr>
          <w:rFonts w:ascii="Calibri" w:hAnsi="Calibri" w:cs="Tahoma"/>
          <w:sz w:val="22"/>
          <w:szCs w:val="22"/>
        </w:rPr>
      </w:pPr>
    </w:p>
    <w:p w:rsidR="00DB2BAA" w:rsidRPr="00DB2BAA" w:rsidRDefault="00DB2BAA" w:rsidP="00DB2BAA">
      <w:pPr>
        <w:rPr>
          <w:rFonts w:ascii="Calibri" w:hAnsi="Calibri" w:cs="Tahoma"/>
          <w:b/>
          <w:sz w:val="22"/>
          <w:szCs w:val="22"/>
        </w:rPr>
      </w:pPr>
      <w:r w:rsidRPr="00DB2BAA">
        <w:rPr>
          <w:rFonts w:ascii="Calibri" w:hAnsi="Calibri" w:cs="Tahoma"/>
          <w:b/>
          <w:sz w:val="22"/>
          <w:szCs w:val="22"/>
        </w:rPr>
        <w:t xml:space="preserve">Naslednje štiri inovacije so bile ocenjene najvišje in bodo zastopale koroške barve na nacionalnem izboru </w:t>
      </w:r>
      <w:r w:rsidR="0092486F">
        <w:rPr>
          <w:rFonts w:ascii="Calibri" w:hAnsi="Calibri" w:cs="Tahoma"/>
          <w:b/>
          <w:sz w:val="22"/>
          <w:szCs w:val="22"/>
        </w:rPr>
        <w:t xml:space="preserve">za </w:t>
      </w:r>
      <w:r w:rsidRPr="00DB2BAA">
        <w:rPr>
          <w:rFonts w:ascii="Calibri" w:hAnsi="Calibri" w:cs="Tahoma"/>
          <w:b/>
          <w:sz w:val="22"/>
          <w:szCs w:val="22"/>
        </w:rPr>
        <w:t>naj slovensk</w:t>
      </w:r>
      <w:r w:rsidR="0092486F">
        <w:rPr>
          <w:rFonts w:ascii="Calibri" w:hAnsi="Calibri" w:cs="Tahoma"/>
          <w:b/>
          <w:sz w:val="22"/>
          <w:szCs w:val="22"/>
        </w:rPr>
        <w:t>o</w:t>
      </w:r>
      <w:r w:rsidRPr="00DB2BAA">
        <w:rPr>
          <w:rFonts w:ascii="Calibri" w:hAnsi="Calibri" w:cs="Tahoma"/>
          <w:b/>
          <w:sz w:val="22"/>
          <w:szCs w:val="22"/>
        </w:rPr>
        <w:t xml:space="preserve"> inovacij</w:t>
      </w:r>
      <w:r w:rsidR="0092486F">
        <w:rPr>
          <w:rFonts w:ascii="Calibri" w:hAnsi="Calibri" w:cs="Tahoma"/>
          <w:b/>
          <w:sz w:val="22"/>
          <w:szCs w:val="22"/>
        </w:rPr>
        <w:t>o</w:t>
      </w:r>
      <w:r w:rsidRPr="00DB2BAA">
        <w:rPr>
          <w:rFonts w:ascii="Calibri" w:hAnsi="Calibri" w:cs="Tahoma"/>
          <w:b/>
          <w:sz w:val="22"/>
          <w:szCs w:val="22"/>
        </w:rPr>
        <w:t>.</w:t>
      </w:r>
    </w:p>
    <w:p w:rsidR="00BC6A98" w:rsidRDefault="00BC6A98" w:rsidP="00452858">
      <w:pPr>
        <w:jc w:val="both"/>
        <w:rPr>
          <w:rFonts w:ascii="Calibri" w:hAnsi="Calibri" w:cs="Tahoma"/>
          <w:sz w:val="22"/>
          <w:szCs w:val="22"/>
        </w:rPr>
      </w:pPr>
    </w:p>
    <w:p w:rsidR="005160BA" w:rsidRDefault="005160BA" w:rsidP="005160BA">
      <w:pPr>
        <w:jc w:val="both"/>
        <w:rPr>
          <w:rFonts w:ascii="Calibri" w:hAnsi="Calibri" w:cs="Tahoma"/>
          <w:sz w:val="22"/>
          <w:szCs w:val="22"/>
        </w:rPr>
      </w:pPr>
      <w:r>
        <w:rPr>
          <w:rFonts w:ascii="Calibri" w:hAnsi="Calibri" w:cs="Tahoma"/>
          <w:b/>
          <w:color w:val="FF6600"/>
          <w:sz w:val="22"/>
          <w:szCs w:val="22"/>
        </w:rPr>
        <w:t xml:space="preserve">Iz podjetja </w:t>
      </w:r>
      <w:proofErr w:type="spellStart"/>
      <w:smartTag w:uri="urn:schemas-microsoft-com:office:smarttags" w:element="PersonName">
        <w:r>
          <w:rPr>
            <w:rFonts w:ascii="Calibri" w:hAnsi="Calibri" w:cs="Tahoma"/>
            <w:b/>
            <w:color w:val="FF6600"/>
            <w:sz w:val="22"/>
            <w:szCs w:val="22"/>
          </w:rPr>
          <w:t>Kopur</w:t>
        </w:r>
        <w:proofErr w:type="spellEnd"/>
        <w:r>
          <w:rPr>
            <w:rFonts w:ascii="Calibri" w:hAnsi="Calibri" w:cs="Tahoma"/>
            <w:b/>
            <w:color w:val="FF6600"/>
            <w:sz w:val="22"/>
            <w:szCs w:val="22"/>
          </w:rPr>
          <w:t xml:space="preserve"> d.o.o.</w:t>
        </w:r>
      </w:smartTag>
      <w:r>
        <w:rPr>
          <w:rFonts w:ascii="Calibri" w:hAnsi="Calibri" w:cs="Tahoma"/>
          <w:b/>
          <w:color w:val="FF6600"/>
          <w:sz w:val="22"/>
          <w:szCs w:val="22"/>
        </w:rPr>
        <w:t xml:space="preserve"> Slovenj Gradec prejmejo zlato priznanje inovatorji Samo Veršnik, Dušan Vrhovnik, Jože Gaberšek, mag. Lidija Kržišnik Vidmar, Marko Smrtnik in </w:t>
      </w:r>
      <w:smartTag w:uri="urn:schemas-microsoft-com:office:smarttags" w:element="PersonName">
        <w:smartTagPr>
          <w:attr w:name="ProductID" w:val="Anton Hofbauer"/>
        </w:smartTagPr>
        <w:r>
          <w:rPr>
            <w:rFonts w:ascii="Calibri" w:hAnsi="Calibri" w:cs="Tahoma"/>
            <w:b/>
            <w:color w:val="FF6600"/>
            <w:sz w:val="22"/>
            <w:szCs w:val="22"/>
          </w:rPr>
          <w:t xml:space="preserve">Anton </w:t>
        </w:r>
        <w:proofErr w:type="spellStart"/>
        <w:r>
          <w:rPr>
            <w:rFonts w:ascii="Calibri" w:hAnsi="Calibri" w:cs="Tahoma"/>
            <w:b/>
            <w:color w:val="FF6600"/>
            <w:sz w:val="22"/>
            <w:szCs w:val="22"/>
          </w:rPr>
          <w:t>Hofbauer</w:t>
        </w:r>
      </w:smartTag>
      <w:proofErr w:type="spellEnd"/>
      <w:r>
        <w:rPr>
          <w:rFonts w:ascii="Calibri" w:hAnsi="Calibri" w:cs="Tahoma"/>
          <w:b/>
          <w:color w:val="FF6600"/>
          <w:sz w:val="22"/>
          <w:szCs w:val="22"/>
        </w:rPr>
        <w:t xml:space="preserve"> za inovacijo </w:t>
      </w:r>
      <w:r>
        <w:rPr>
          <w:rFonts w:ascii="Calibri" w:hAnsi="Calibri" w:cs="Tahoma"/>
          <w:b/>
          <w:color w:val="000080"/>
          <w:sz w:val="22"/>
          <w:szCs w:val="22"/>
        </w:rPr>
        <w:t xml:space="preserve">3D model negorljive izolacije iz kompozitnih materialov (ključavnica).  </w:t>
      </w:r>
      <w:r w:rsidRPr="005C2285">
        <w:rPr>
          <w:rFonts w:ascii="Calibri" w:hAnsi="Calibri" w:cs="Tahoma"/>
          <w:sz w:val="22"/>
          <w:szCs w:val="22"/>
        </w:rPr>
        <w:t xml:space="preserve"> </w:t>
      </w:r>
    </w:p>
    <w:p w:rsidR="005160BA" w:rsidRDefault="005160BA" w:rsidP="005160BA">
      <w:pPr>
        <w:jc w:val="both"/>
        <w:rPr>
          <w:rFonts w:ascii="Calibri" w:hAnsi="Calibri" w:cs="Tahoma"/>
          <w:sz w:val="22"/>
          <w:szCs w:val="22"/>
        </w:rPr>
      </w:pPr>
    </w:p>
    <w:p w:rsidR="005160BA" w:rsidRDefault="005160BA" w:rsidP="005160BA">
      <w:pPr>
        <w:jc w:val="both"/>
        <w:rPr>
          <w:rFonts w:ascii="Calibri" w:hAnsi="Calibri" w:cs="Tahoma"/>
          <w:color w:val="333399"/>
          <w:sz w:val="22"/>
          <w:szCs w:val="22"/>
        </w:rPr>
      </w:pPr>
      <w:r w:rsidRPr="00EC13D8">
        <w:rPr>
          <w:rFonts w:ascii="Calibri" w:hAnsi="Calibri" w:cs="Tahoma"/>
          <w:color w:val="333399"/>
          <w:sz w:val="22"/>
          <w:szCs w:val="22"/>
        </w:rPr>
        <w:t xml:space="preserve">Predmet inovacije je postopek, </w:t>
      </w:r>
      <w:r>
        <w:rPr>
          <w:rFonts w:ascii="Calibri" w:hAnsi="Calibri" w:cs="Tahoma"/>
          <w:color w:val="333399"/>
          <w:sz w:val="22"/>
          <w:szCs w:val="22"/>
        </w:rPr>
        <w:t>po katerem predelajo, reciklirajo in oblikujejo kompozitne materiale v 3D izdelke, ki zaradi svoje geometrijske oblike zmanjšajo strukturalni hrup. Dodatno ti izdelki</w:t>
      </w:r>
      <w:r w:rsidRPr="00EC13D8">
        <w:rPr>
          <w:rFonts w:ascii="Calibri" w:hAnsi="Calibri" w:cs="Tahoma"/>
          <w:color w:val="333399"/>
          <w:sz w:val="22"/>
          <w:szCs w:val="22"/>
        </w:rPr>
        <w:t xml:space="preserve"> visoko vpojno absorbirajo zvok, zmanjšujejo vibracije in so negorljiv</w:t>
      </w:r>
      <w:r>
        <w:rPr>
          <w:rFonts w:ascii="Calibri" w:hAnsi="Calibri" w:cs="Tahoma"/>
          <w:color w:val="333399"/>
          <w:sz w:val="22"/>
          <w:szCs w:val="22"/>
        </w:rPr>
        <w:t>i</w:t>
      </w:r>
      <w:r w:rsidRPr="00EC13D8">
        <w:rPr>
          <w:rFonts w:ascii="Calibri" w:hAnsi="Calibri" w:cs="Tahoma"/>
          <w:color w:val="333399"/>
          <w:sz w:val="22"/>
          <w:szCs w:val="22"/>
        </w:rPr>
        <w:t>.</w:t>
      </w:r>
      <w:r>
        <w:rPr>
          <w:rFonts w:ascii="Calibri" w:hAnsi="Calibri" w:cs="Tahoma"/>
          <w:color w:val="333399"/>
          <w:sz w:val="22"/>
          <w:szCs w:val="22"/>
        </w:rPr>
        <w:t xml:space="preserve"> Tehnični problem, ki ga izum rešuje je predelava in nadaljnja uporaba industrijskih ostankov, kot je  poliuretanska pena, tekstil, guma v 3D negorljivo izolacijo poljubnih oblik. </w:t>
      </w:r>
      <w:r w:rsidRPr="00EC13D8">
        <w:rPr>
          <w:rFonts w:ascii="Calibri" w:hAnsi="Calibri" w:cs="Tahoma"/>
          <w:color w:val="333399"/>
          <w:sz w:val="22"/>
          <w:szCs w:val="22"/>
        </w:rPr>
        <w:t xml:space="preserve">V sodelovanju s podjetjem KNAUF </w:t>
      </w:r>
      <w:proofErr w:type="spellStart"/>
      <w:r w:rsidRPr="00EC13D8">
        <w:rPr>
          <w:rFonts w:ascii="Calibri" w:hAnsi="Calibri" w:cs="Tahoma"/>
          <w:color w:val="333399"/>
          <w:sz w:val="22"/>
          <w:szCs w:val="22"/>
        </w:rPr>
        <w:t>Insulation</w:t>
      </w:r>
      <w:proofErr w:type="spellEnd"/>
      <w:r w:rsidRPr="00EC13D8">
        <w:rPr>
          <w:rFonts w:ascii="Calibri" w:hAnsi="Calibri" w:cs="Tahoma"/>
          <w:color w:val="333399"/>
          <w:sz w:val="22"/>
          <w:szCs w:val="22"/>
        </w:rPr>
        <w:t xml:space="preserve">  produkt tržijo tudi v gradbeni in pohištveni industriji.</w:t>
      </w:r>
    </w:p>
    <w:p w:rsidR="00957C8D" w:rsidRDefault="00957C8D" w:rsidP="005160BA">
      <w:pPr>
        <w:jc w:val="both"/>
        <w:rPr>
          <w:rFonts w:ascii="Calibri" w:hAnsi="Calibri" w:cs="Tahoma"/>
          <w:color w:val="333399"/>
          <w:sz w:val="22"/>
          <w:szCs w:val="22"/>
        </w:rPr>
      </w:pPr>
    </w:p>
    <w:p w:rsidR="00DB2BAA" w:rsidRDefault="00DB2BAA" w:rsidP="00452858">
      <w:pPr>
        <w:jc w:val="both"/>
        <w:rPr>
          <w:rFonts w:ascii="Calibri" w:hAnsi="Calibri" w:cs="Tahoma"/>
          <w:b/>
          <w:color w:val="FF6600"/>
          <w:sz w:val="22"/>
          <w:szCs w:val="22"/>
        </w:rPr>
      </w:pPr>
    </w:p>
    <w:p w:rsidR="00452858" w:rsidRDefault="00A81C84" w:rsidP="00452858">
      <w:pPr>
        <w:jc w:val="both"/>
        <w:rPr>
          <w:rFonts w:ascii="Calibri" w:hAnsi="Calibri" w:cs="Tahoma"/>
          <w:b/>
          <w:color w:val="000080"/>
          <w:sz w:val="22"/>
          <w:szCs w:val="22"/>
        </w:rPr>
      </w:pPr>
      <w:r>
        <w:rPr>
          <w:rFonts w:ascii="Calibri" w:hAnsi="Calibri" w:cs="Tahoma"/>
          <w:b/>
          <w:color w:val="FF6600"/>
          <w:sz w:val="22"/>
          <w:szCs w:val="22"/>
        </w:rPr>
        <w:t>Zlato priznanje prejme</w:t>
      </w:r>
      <w:r w:rsidR="003C6EC6">
        <w:rPr>
          <w:rFonts w:ascii="Calibri" w:hAnsi="Calibri" w:cs="Tahoma"/>
          <w:b/>
          <w:color w:val="FF6600"/>
          <w:sz w:val="22"/>
          <w:szCs w:val="22"/>
        </w:rPr>
        <w:t xml:space="preserve">ta </w:t>
      </w:r>
      <w:r>
        <w:rPr>
          <w:rFonts w:ascii="Calibri" w:hAnsi="Calibri" w:cs="Tahoma"/>
          <w:b/>
          <w:color w:val="FF6600"/>
          <w:sz w:val="22"/>
          <w:szCs w:val="22"/>
        </w:rPr>
        <w:t>inovatorj</w:t>
      </w:r>
      <w:r w:rsidR="003C6EC6">
        <w:rPr>
          <w:rFonts w:ascii="Calibri" w:hAnsi="Calibri" w:cs="Tahoma"/>
          <w:b/>
          <w:color w:val="FF6600"/>
          <w:sz w:val="22"/>
          <w:szCs w:val="22"/>
        </w:rPr>
        <w:t xml:space="preserve">a Aleš Pavlin in Jošt Laznik </w:t>
      </w:r>
      <w:r w:rsidR="00BF189B">
        <w:rPr>
          <w:rFonts w:ascii="Calibri" w:hAnsi="Calibri" w:cs="Tahoma"/>
          <w:b/>
          <w:color w:val="FF6600"/>
          <w:sz w:val="22"/>
          <w:szCs w:val="22"/>
        </w:rPr>
        <w:t xml:space="preserve">iz podjetja </w:t>
      </w:r>
      <w:proofErr w:type="spellStart"/>
      <w:r w:rsidR="003C6EC6">
        <w:rPr>
          <w:rFonts w:ascii="Calibri" w:hAnsi="Calibri" w:cs="Tahoma"/>
          <w:b/>
          <w:color w:val="FF6600"/>
          <w:sz w:val="22"/>
          <w:szCs w:val="22"/>
        </w:rPr>
        <w:t>Airlabs</w:t>
      </w:r>
      <w:proofErr w:type="spellEnd"/>
      <w:r w:rsidR="003C6EC6">
        <w:rPr>
          <w:rFonts w:ascii="Calibri" w:hAnsi="Calibri" w:cs="Tahoma"/>
          <w:b/>
          <w:color w:val="FF6600"/>
          <w:sz w:val="22"/>
          <w:szCs w:val="22"/>
        </w:rPr>
        <w:t xml:space="preserve">, Pavlin in Laznik iz Dravograda </w:t>
      </w:r>
      <w:r>
        <w:rPr>
          <w:rFonts w:ascii="Calibri" w:hAnsi="Calibri" w:cs="Tahoma"/>
          <w:b/>
          <w:color w:val="FF6600"/>
          <w:sz w:val="22"/>
          <w:szCs w:val="22"/>
        </w:rPr>
        <w:t xml:space="preserve">za inovacijo </w:t>
      </w:r>
      <w:proofErr w:type="spellStart"/>
      <w:r w:rsidR="003C6EC6">
        <w:rPr>
          <w:rFonts w:ascii="Calibri" w:hAnsi="Calibri" w:cs="Tahoma"/>
          <w:b/>
          <w:color w:val="000080"/>
          <w:sz w:val="22"/>
          <w:szCs w:val="22"/>
        </w:rPr>
        <w:t>AirLabs</w:t>
      </w:r>
      <w:proofErr w:type="spellEnd"/>
      <w:r w:rsidR="003C6EC6">
        <w:rPr>
          <w:rFonts w:ascii="Calibri" w:hAnsi="Calibri" w:cs="Tahoma"/>
          <w:b/>
          <w:color w:val="000080"/>
          <w:sz w:val="22"/>
          <w:szCs w:val="22"/>
        </w:rPr>
        <w:t xml:space="preserve"> tehnologija za pametno </w:t>
      </w:r>
      <w:proofErr w:type="spellStart"/>
      <w:r w:rsidR="003C6EC6">
        <w:rPr>
          <w:rFonts w:ascii="Calibri" w:hAnsi="Calibri" w:cs="Tahoma"/>
          <w:b/>
          <w:color w:val="000080"/>
          <w:sz w:val="22"/>
          <w:szCs w:val="22"/>
        </w:rPr>
        <w:t>poljedeljstvo</w:t>
      </w:r>
      <w:proofErr w:type="spellEnd"/>
      <w:r w:rsidR="003C6EC6">
        <w:rPr>
          <w:rFonts w:ascii="Calibri" w:hAnsi="Calibri" w:cs="Tahoma"/>
          <w:b/>
          <w:color w:val="000080"/>
          <w:sz w:val="22"/>
          <w:szCs w:val="22"/>
        </w:rPr>
        <w:t xml:space="preserve"> in gozdarstvo. </w:t>
      </w:r>
      <w:r w:rsidR="00F046CA">
        <w:rPr>
          <w:rFonts w:ascii="Calibri" w:hAnsi="Calibri" w:cs="Tahoma"/>
          <w:b/>
          <w:color w:val="000080"/>
          <w:sz w:val="22"/>
          <w:szCs w:val="22"/>
        </w:rPr>
        <w:t xml:space="preserve"> </w:t>
      </w:r>
    </w:p>
    <w:p w:rsidR="000E27B6" w:rsidRPr="000E27B6" w:rsidRDefault="000E27B6" w:rsidP="000E27B6">
      <w:pPr>
        <w:spacing w:before="100" w:beforeAutospacing="1" w:after="100" w:afterAutospacing="1"/>
        <w:rPr>
          <w:rFonts w:ascii="Calibri" w:hAnsi="Calibri"/>
          <w:color w:val="666666"/>
          <w:sz w:val="22"/>
          <w:szCs w:val="22"/>
        </w:rPr>
      </w:pPr>
      <w:r w:rsidRPr="000E27B6">
        <w:rPr>
          <w:rFonts w:ascii="Calibri" w:hAnsi="Calibri"/>
          <w:color w:val="333399"/>
          <w:sz w:val="22"/>
          <w:szCs w:val="22"/>
        </w:rPr>
        <w:t>Izjemna inovacija, ki lahko naredi konec neracionalnemu zapravljanju za škodljive kemikalije in bistveno zmanjša porabo časa za pregled stanja kmetijskih ter gozdnih površin. Bistvo inovacije je, da delo opravi robot iz zraka, ki vidi stres na rastlinah prej in bolj natančno kot človeško oko. Naredi posnetek intenzitete rasti na kmetijskih površinah, locira poškodbe na drevesih, zajemanje podatkov pod oblaki pa je hitro. Zato je mogoče takojšnje ukrepanja in s tem zmanjšanje nadaljnje škode ter prispevanje k bolj ekološki pridelavi pridelkov.</w:t>
      </w:r>
    </w:p>
    <w:p w:rsidR="00957C8D" w:rsidRDefault="00957C8D" w:rsidP="00452858">
      <w:pPr>
        <w:jc w:val="both"/>
        <w:rPr>
          <w:rFonts w:ascii="Calibri" w:hAnsi="Calibri" w:cs="Tahoma"/>
          <w:sz w:val="22"/>
          <w:szCs w:val="22"/>
        </w:rPr>
      </w:pPr>
    </w:p>
    <w:p w:rsidR="003C6EC6" w:rsidRDefault="005160BA" w:rsidP="003C6EC6">
      <w:pPr>
        <w:jc w:val="both"/>
        <w:rPr>
          <w:rFonts w:ascii="Calibri" w:hAnsi="Calibri" w:cs="Tahoma"/>
          <w:b/>
          <w:color w:val="000080"/>
          <w:sz w:val="22"/>
          <w:szCs w:val="22"/>
        </w:rPr>
      </w:pPr>
      <w:r>
        <w:rPr>
          <w:rFonts w:ascii="Calibri" w:hAnsi="Calibri" w:cs="Tahoma"/>
          <w:b/>
          <w:color w:val="FF6600"/>
          <w:sz w:val="22"/>
          <w:szCs w:val="22"/>
        </w:rPr>
        <w:t>Z</w:t>
      </w:r>
      <w:r w:rsidR="00A6067C">
        <w:rPr>
          <w:rFonts w:ascii="Calibri" w:hAnsi="Calibri" w:cs="Tahoma"/>
          <w:b/>
          <w:color w:val="FF6600"/>
          <w:sz w:val="22"/>
          <w:szCs w:val="22"/>
        </w:rPr>
        <w:t xml:space="preserve">lato priznanje prejmejo inovatorji Milan Mravljak, Jan Tomšič in Tadej Šteharnik  iz podjetja </w:t>
      </w:r>
      <w:proofErr w:type="spellStart"/>
      <w:smartTag w:uri="urn:schemas-microsoft-com:office:smarttags" w:element="PersonName">
        <w:r w:rsidR="00A6067C">
          <w:rPr>
            <w:rFonts w:ascii="Calibri" w:hAnsi="Calibri" w:cs="Tahoma"/>
            <w:b/>
            <w:color w:val="FF6600"/>
            <w:sz w:val="22"/>
            <w:szCs w:val="22"/>
          </w:rPr>
          <w:t>Nieros</w:t>
        </w:r>
        <w:proofErr w:type="spellEnd"/>
        <w:r w:rsidR="00A6067C">
          <w:rPr>
            <w:rFonts w:ascii="Calibri" w:hAnsi="Calibri" w:cs="Tahoma"/>
            <w:b/>
            <w:color w:val="FF6600"/>
            <w:sz w:val="22"/>
            <w:szCs w:val="22"/>
          </w:rPr>
          <w:t xml:space="preserve"> Metal d.o.o.</w:t>
        </w:r>
      </w:smartTag>
      <w:r w:rsidR="00A6067C">
        <w:rPr>
          <w:rFonts w:ascii="Calibri" w:hAnsi="Calibri" w:cs="Tahoma"/>
          <w:b/>
          <w:color w:val="FF6600"/>
          <w:sz w:val="22"/>
          <w:szCs w:val="22"/>
        </w:rPr>
        <w:t xml:space="preserve"> Slovenj Gradec za inovacijo </w:t>
      </w:r>
      <w:r w:rsidR="00A6067C">
        <w:rPr>
          <w:rFonts w:ascii="Calibri" w:hAnsi="Calibri" w:cs="Tahoma"/>
          <w:b/>
          <w:color w:val="000080"/>
          <w:sz w:val="22"/>
          <w:szCs w:val="22"/>
        </w:rPr>
        <w:t xml:space="preserve">ESV – Ekspertni sistem za varjenje. </w:t>
      </w:r>
      <w:r w:rsidR="003C6EC6">
        <w:rPr>
          <w:rFonts w:ascii="Calibri" w:hAnsi="Calibri" w:cs="Tahoma"/>
          <w:b/>
          <w:color w:val="FF6600"/>
          <w:sz w:val="22"/>
          <w:szCs w:val="22"/>
        </w:rPr>
        <w:t xml:space="preserve"> </w:t>
      </w:r>
    </w:p>
    <w:p w:rsidR="003C6EC6" w:rsidRPr="008F1654" w:rsidRDefault="003C6EC6" w:rsidP="003C6EC6">
      <w:pPr>
        <w:jc w:val="both"/>
        <w:rPr>
          <w:rFonts w:ascii="Calibri" w:hAnsi="Calibri" w:cs="Tahoma"/>
          <w:sz w:val="22"/>
          <w:szCs w:val="22"/>
        </w:rPr>
      </w:pPr>
    </w:p>
    <w:p w:rsidR="00702983" w:rsidRDefault="00702983" w:rsidP="00702983">
      <w:pPr>
        <w:pStyle w:val="Brezrazmikov"/>
        <w:rPr>
          <w:rFonts w:eastAsia="Times New Roman" w:cs="Arial"/>
          <w:color w:val="333399"/>
          <w:lang w:eastAsia="en-GB"/>
        </w:rPr>
      </w:pPr>
      <w:r w:rsidRPr="00702983">
        <w:rPr>
          <w:rFonts w:eastAsia="Times New Roman" w:cs="Arial"/>
          <w:color w:val="333399"/>
          <w:lang w:eastAsia="en-GB"/>
        </w:rPr>
        <w:t>ESV-Ekspertni Sistem za Varjenje  pripomore k hitrejši  in natančnejši pripravi varilne dokumentacije, hitrejšem in kvalitetnejšem usposabljanju novih tehnologov, dvigu kvalitete varjenja, hitrejši in natančnejši kalkulaciji izdelkov, skrajša čas in pripravo standardnih protokolov za varjenje</w:t>
      </w:r>
      <w:r>
        <w:rPr>
          <w:rFonts w:eastAsia="Times New Roman" w:cs="Arial"/>
          <w:color w:val="333399"/>
          <w:lang w:eastAsia="en-GB"/>
        </w:rPr>
        <w:t xml:space="preserve"> </w:t>
      </w:r>
      <w:r w:rsidRPr="00702983">
        <w:rPr>
          <w:rFonts w:eastAsia="Times New Roman" w:cs="Arial"/>
          <w:color w:val="333399"/>
          <w:lang w:eastAsia="en-GB"/>
        </w:rPr>
        <w:t>(WPS), dvigu kvalitete izdelkov……, skratka ESV je sistem</w:t>
      </w:r>
      <w:r>
        <w:rPr>
          <w:rFonts w:eastAsia="Times New Roman" w:cs="Arial"/>
          <w:color w:val="333399"/>
          <w:lang w:eastAsia="en-GB"/>
        </w:rPr>
        <w:t>, ki</w:t>
      </w:r>
      <w:r w:rsidRPr="00702983">
        <w:rPr>
          <w:rFonts w:eastAsia="Times New Roman" w:cs="Arial"/>
          <w:color w:val="333399"/>
          <w:lang w:eastAsia="en-GB"/>
        </w:rPr>
        <w:t xml:space="preserve"> avtomatsko generira vso potrebno tehnološko dokumentacijo za varjenje, usklajeno z mednarodnimi  standardi.</w:t>
      </w:r>
    </w:p>
    <w:p w:rsidR="00957C8D" w:rsidRDefault="00957C8D" w:rsidP="00702983">
      <w:pPr>
        <w:pStyle w:val="Brezrazmikov"/>
        <w:rPr>
          <w:rFonts w:eastAsia="Times New Roman" w:cs="Arial"/>
          <w:color w:val="333399"/>
          <w:lang w:eastAsia="en-GB"/>
        </w:rPr>
      </w:pPr>
    </w:p>
    <w:p w:rsidR="005C6F4E" w:rsidRDefault="005C6F4E" w:rsidP="00452858">
      <w:pPr>
        <w:jc w:val="both"/>
        <w:rPr>
          <w:rFonts w:ascii="Calibri" w:hAnsi="Calibri" w:cs="Tahoma"/>
          <w:b/>
          <w:color w:val="FF00FF"/>
          <w:sz w:val="22"/>
          <w:szCs w:val="22"/>
        </w:rPr>
      </w:pPr>
    </w:p>
    <w:p w:rsidR="00A81C84" w:rsidRDefault="003E255A" w:rsidP="00227A61">
      <w:pPr>
        <w:jc w:val="both"/>
        <w:rPr>
          <w:rFonts w:ascii="Calibri" w:hAnsi="Calibri" w:cs="Tahoma"/>
          <w:b/>
          <w:color w:val="FF6600"/>
          <w:sz w:val="22"/>
          <w:szCs w:val="22"/>
        </w:rPr>
      </w:pPr>
      <w:r>
        <w:rPr>
          <w:rFonts w:ascii="Calibri" w:hAnsi="Calibri" w:cs="Tahoma"/>
          <w:b/>
          <w:color w:val="FF6600"/>
          <w:sz w:val="22"/>
          <w:szCs w:val="22"/>
        </w:rPr>
        <w:t>Zl</w:t>
      </w:r>
      <w:r w:rsidR="00A81C84">
        <w:rPr>
          <w:rFonts w:ascii="Calibri" w:hAnsi="Calibri" w:cs="Tahoma"/>
          <w:b/>
          <w:color w:val="FF6600"/>
          <w:sz w:val="22"/>
          <w:szCs w:val="22"/>
        </w:rPr>
        <w:t>ato priznanje prejme</w:t>
      </w:r>
      <w:r w:rsidR="003168A0">
        <w:rPr>
          <w:rFonts w:ascii="Calibri" w:hAnsi="Calibri" w:cs="Tahoma"/>
          <w:b/>
          <w:color w:val="FF6600"/>
          <w:sz w:val="22"/>
          <w:szCs w:val="22"/>
        </w:rPr>
        <w:t xml:space="preserve">jo </w:t>
      </w:r>
      <w:r w:rsidR="00A81C84">
        <w:rPr>
          <w:rFonts w:ascii="Calibri" w:hAnsi="Calibri" w:cs="Tahoma"/>
          <w:b/>
          <w:color w:val="FF6600"/>
          <w:sz w:val="22"/>
          <w:szCs w:val="22"/>
        </w:rPr>
        <w:t>inovatorj</w:t>
      </w:r>
      <w:r w:rsidR="003168A0">
        <w:rPr>
          <w:rFonts w:ascii="Calibri" w:hAnsi="Calibri" w:cs="Tahoma"/>
          <w:b/>
          <w:color w:val="FF6600"/>
          <w:sz w:val="22"/>
          <w:szCs w:val="22"/>
        </w:rPr>
        <w:t xml:space="preserve">i </w:t>
      </w:r>
      <w:r w:rsidR="00F62C2E">
        <w:rPr>
          <w:rFonts w:ascii="Calibri" w:hAnsi="Calibri" w:cs="Tahoma"/>
          <w:b/>
          <w:color w:val="FF6600"/>
          <w:sz w:val="22"/>
          <w:szCs w:val="22"/>
        </w:rPr>
        <w:t xml:space="preserve">dr. Rok Barbič, Simon Leskovec, Jovan </w:t>
      </w:r>
      <w:proofErr w:type="spellStart"/>
      <w:r w:rsidR="00F62C2E">
        <w:rPr>
          <w:rFonts w:ascii="Calibri" w:hAnsi="Calibri" w:cs="Tahoma"/>
          <w:b/>
          <w:color w:val="FF6600"/>
          <w:sz w:val="22"/>
          <w:szCs w:val="22"/>
        </w:rPr>
        <w:t>Ilievski</w:t>
      </w:r>
      <w:proofErr w:type="spellEnd"/>
      <w:r w:rsidR="00F62C2E">
        <w:rPr>
          <w:rFonts w:ascii="Calibri" w:hAnsi="Calibri" w:cs="Tahoma"/>
          <w:b/>
          <w:color w:val="FF6600"/>
          <w:sz w:val="22"/>
          <w:szCs w:val="22"/>
        </w:rPr>
        <w:t xml:space="preserve">, </w:t>
      </w:r>
      <w:smartTag w:uri="urn:schemas-microsoft-com:office:smarttags" w:element="PersonName">
        <w:smartTagPr>
          <w:attr w:name="ProductID" w:val="mag. Miran Kadiš in"/>
        </w:smartTagPr>
        <w:r w:rsidR="00F62C2E">
          <w:rPr>
            <w:rFonts w:ascii="Calibri" w:hAnsi="Calibri" w:cs="Tahoma"/>
            <w:b/>
            <w:color w:val="FF6600"/>
            <w:sz w:val="22"/>
            <w:szCs w:val="22"/>
          </w:rPr>
          <w:t>mag. Miran Kadiš in</w:t>
        </w:r>
      </w:smartTag>
      <w:r w:rsidR="00F62C2E">
        <w:rPr>
          <w:rFonts w:ascii="Calibri" w:hAnsi="Calibri" w:cs="Tahoma"/>
          <w:b/>
          <w:color w:val="FF6600"/>
          <w:sz w:val="22"/>
          <w:szCs w:val="22"/>
        </w:rPr>
        <w:t xml:space="preserve"> Andrej Vrečič </w:t>
      </w:r>
      <w:r w:rsidR="009B6064">
        <w:rPr>
          <w:rFonts w:ascii="Calibri" w:hAnsi="Calibri" w:cs="Tahoma"/>
          <w:b/>
          <w:color w:val="FF6600"/>
          <w:sz w:val="22"/>
          <w:szCs w:val="22"/>
        </w:rPr>
        <w:t xml:space="preserve">iz podjetja </w:t>
      </w:r>
      <w:smartTag w:uri="urn:schemas-microsoft-com:office:smarttags" w:element="PersonName">
        <w:smartTag w:uri="urn:schemas-microsoft-com:office:smarttags" w:element="PersonName">
          <w:smartTagPr>
            <w:attr w:name="ProductID" w:val="Metal Ravne d.o"/>
          </w:smartTagPr>
          <w:r w:rsidR="00FB43D1">
            <w:rPr>
              <w:rFonts w:ascii="Calibri" w:hAnsi="Calibri" w:cs="Tahoma"/>
              <w:b/>
              <w:color w:val="FF6600"/>
              <w:sz w:val="22"/>
              <w:szCs w:val="22"/>
            </w:rPr>
            <w:t>Metal Ravne d.o</w:t>
          </w:r>
        </w:smartTag>
        <w:r w:rsidR="00FB43D1">
          <w:rPr>
            <w:rFonts w:ascii="Calibri" w:hAnsi="Calibri" w:cs="Tahoma"/>
            <w:b/>
            <w:color w:val="FF6600"/>
            <w:sz w:val="22"/>
            <w:szCs w:val="22"/>
          </w:rPr>
          <w:t>.o.</w:t>
        </w:r>
      </w:smartTag>
      <w:r w:rsidR="00FB43D1">
        <w:rPr>
          <w:rFonts w:ascii="Calibri" w:hAnsi="Calibri" w:cs="Tahoma"/>
          <w:b/>
          <w:color w:val="FF6600"/>
          <w:sz w:val="22"/>
          <w:szCs w:val="22"/>
        </w:rPr>
        <w:t xml:space="preserve"> Ravne na Koroškem </w:t>
      </w:r>
      <w:r w:rsidR="00A81C84">
        <w:rPr>
          <w:rFonts w:ascii="Calibri" w:hAnsi="Calibri" w:cs="Tahoma"/>
          <w:b/>
          <w:color w:val="FF6600"/>
          <w:sz w:val="22"/>
          <w:szCs w:val="22"/>
        </w:rPr>
        <w:t xml:space="preserve">za inovacijo </w:t>
      </w:r>
      <w:r w:rsidR="00F62C2E">
        <w:rPr>
          <w:rFonts w:ascii="Calibri" w:hAnsi="Calibri" w:cs="Tahoma"/>
          <w:b/>
          <w:color w:val="FF6600"/>
          <w:sz w:val="22"/>
          <w:szCs w:val="22"/>
        </w:rPr>
        <w:t xml:space="preserve"> </w:t>
      </w:r>
      <w:r w:rsidR="00F62C2E">
        <w:rPr>
          <w:rFonts w:ascii="Calibri" w:hAnsi="Calibri" w:cs="Tahoma"/>
          <w:b/>
          <w:color w:val="000080"/>
          <w:sz w:val="22"/>
          <w:szCs w:val="22"/>
        </w:rPr>
        <w:t xml:space="preserve">Novi izdelki iz jekel izdelanih po EPŽ postopku.  </w:t>
      </w:r>
      <w:r w:rsidR="00FB43D1">
        <w:rPr>
          <w:rFonts w:ascii="Calibri" w:hAnsi="Calibri" w:cs="Tahoma"/>
          <w:b/>
          <w:color w:val="000080"/>
          <w:sz w:val="22"/>
          <w:szCs w:val="22"/>
        </w:rPr>
        <w:t xml:space="preserve"> </w:t>
      </w:r>
      <w:r w:rsidR="00A81C84">
        <w:rPr>
          <w:rFonts w:ascii="Calibri" w:hAnsi="Calibri" w:cs="Tahoma"/>
          <w:b/>
          <w:color w:val="FF6600"/>
          <w:sz w:val="22"/>
          <w:szCs w:val="22"/>
        </w:rPr>
        <w:t xml:space="preserve"> </w:t>
      </w:r>
    </w:p>
    <w:p w:rsidR="006D53A5" w:rsidRDefault="006D53A5" w:rsidP="00227A61">
      <w:pPr>
        <w:jc w:val="both"/>
        <w:rPr>
          <w:rFonts w:ascii="Calibri" w:hAnsi="Calibri" w:cs="Tahoma"/>
          <w:b/>
          <w:color w:val="FF6600"/>
          <w:sz w:val="22"/>
          <w:szCs w:val="22"/>
        </w:rPr>
      </w:pPr>
    </w:p>
    <w:p w:rsidR="0056781F" w:rsidRPr="00D66438" w:rsidRDefault="0056781F" w:rsidP="0056781F">
      <w:pPr>
        <w:rPr>
          <w:rFonts w:ascii="Calibri" w:hAnsi="Calibri"/>
          <w:color w:val="333399"/>
          <w:sz w:val="22"/>
          <w:szCs w:val="22"/>
        </w:rPr>
      </w:pPr>
      <w:r w:rsidRPr="00D66438">
        <w:rPr>
          <w:rFonts w:ascii="Calibri" w:hAnsi="Calibri"/>
          <w:color w:val="333399"/>
          <w:sz w:val="22"/>
          <w:szCs w:val="22"/>
        </w:rPr>
        <w:t>V metalurgiji dokaj enostavno najde</w:t>
      </w:r>
      <w:r w:rsidR="004310AB" w:rsidRPr="00D66438">
        <w:rPr>
          <w:rFonts w:ascii="Calibri" w:hAnsi="Calibri"/>
          <w:color w:val="333399"/>
          <w:sz w:val="22"/>
          <w:szCs w:val="22"/>
        </w:rPr>
        <w:t>jo</w:t>
      </w:r>
      <w:r w:rsidRPr="00D66438">
        <w:rPr>
          <w:rFonts w:ascii="Calibri" w:hAnsi="Calibri"/>
          <w:color w:val="333399"/>
          <w:sz w:val="22"/>
          <w:szCs w:val="22"/>
        </w:rPr>
        <w:t xml:space="preserve"> dobavitelja tehnološke opreme, ki pa ji je potrebno dodati vsebino. Avtorji so zaorali v ledino litja največjih ingotov izdelanih po EPŽ </w:t>
      </w:r>
      <w:r w:rsidR="004310AB" w:rsidRPr="00D66438">
        <w:rPr>
          <w:rFonts w:ascii="Calibri" w:hAnsi="Calibri"/>
          <w:color w:val="333399"/>
          <w:sz w:val="22"/>
          <w:szCs w:val="22"/>
        </w:rPr>
        <w:t xml:space="preserve">postopku </w:t>
      </w:r>
      <w:r w:rsidRPr="00D66438">
        <w:rPr>
          <w:rFonts w:ascii="Calibri" w:hAnsi="Calibri"/>
          <w:color w:val="333399"/>
          <w:sz w:val="22"/>
          <w:szCs w:val="22"/>
        </w:rPr>
        <w:t xml:space="preserve">(elektro </w:t>
      </w:r>
      <w:proofErr w:type="spellStart"/>
      <w:r w:rsidRPr="00D66438">
        <w:rPr>
          <w:rFonts w:ascii="Calibri" w:hAnsi="Calibri"/>
          <w:color w:val="333399"/>
          <w:sz w:val="22"/>
          <w:szCs w:val="22"/>
        </w:rPr>
        <w:t>pretaljevanje</w:t>
      </w:r>
      <w:proofErr w:type="spellEnd"/>
      <w:r w:rsidRPr="00D66438">
        <w:rPr>
          <w:rFonts w:ascii="Calibri" w:hAnsi="Calibri"/>
          <w:color w:val="333399"/>
          <w:sz w:val="22"/>
          <w:szCs w:val="22"/>
        </w:rPr>
        <w:t xml:space="preserve"> pod žlindro), za področje orodnih</w:t>
      </w:r>
      <w:r w:rsidR="00DE00CD">
        <w:rPr>
          <w:rFonts w:ascii="Calibri" w:hAnsi="Calibri"/>
          <w:color w:val="333399"/>
          <w:sz w:val="22"/>
          <w:szCs w:val="22"/>
        </w:rPr>
        <w:t xml:space="preserve"> jekel za delo v vročem. Uspelo</w:t>
      </w:r>
      <w:r w:rsidRPr="00D66438">
        <w:rPr>
          <w:rFonts w:ascii="Calibri" w:hAnsi="Calibri"/>
          <w:color w:val="333399"/>
          <w:sz w:val="22"/>
          <w:szCs w:val="22"/>
        </w:rPr>
        <w:t xml:space="preserve"> jim je osvojiti litje ingota fi </w:t>
      </w:r>
      <w:smartTag w:uri="urn:schemas-microsoft-com:office:smarttags" w:element="metricconverter">
        <w:smartTagPr>
          <w:attr w:name="ProductID" w:val="1000 in"/>
        </w:smartTagPr>
        <w:r w:rsidRPr="00D66438">
          <w:rPr>
            <w:rFonts w:ascii="Calibri" w:hAnsi="Calibri"/>
            <w:color w:val="333399"/>
            <w:sz w:val="22"/>
            <w:szCs w:val="22"/>
          </w:rPr>
          <w:t>1000 in</w:t>
        </w:r>
      </w:smartTag>
      <w:r w:rsidRPr="00D66438">
        <w:rPr>
          <w:rFonts w:ascii="Calibri" w:hAnsi="Calibri"/>
          <w:color w:val="333399"/>
          <w:sz w:val="22"/>
          <w:szCs w:val="22"/>
        </w:rPr>
        <w:t xml:space="preserve"> </w:t>
      </w:r>
      <w:smartTag w:uri="urn:schemas-microsoft-com:office:smarttags" w:element="metricconverter">
        <w:smartTagPr>
          <w:attr w:name="ProductID" w:val="1400 mm"/>
        </w:smartTagPr>
        <w:r w:rsidRPr="00D66438">
          <w:rPr>
            <w:rFonts w:ascii="Calibri" w:hAnsi="Calibri"/>
            <w:color w:val="333399"/>
            <w:sz w:val="22"/>
            <w:szCs w:val="22"/>
          </w:rPr>
          <w:t>1400 mm</w:t>
        </w:r>
      </w:smartTag>
      <w:r w:rsidRPr="00D66438">
        <w:rPr>
          <w:rFonts w:ascii="Calibri" w:hAnsi="Calibri"/>
          <w:color w:val="333399"/>
          <w:sz w:val="22"/>
          <w:szCs w:val="22"/>
        </w:rPr>
        <w:t xml:space="preserve"> in s tem omogočili izkoriščenost drage tehnološke opreme. Po njihovi zaslugi se je </w:t>
      </w:r>
      <w:r w:rsidR="009A2011" w:rsidRPr="00D66438">
        <w:rPr>
          <w:rFonts w:ascii="Calibri" w:hAnsi="Calibri"/>
          <w:color w:val="333399"/>
          <w:sz w:val="22"/>
          <w:szCs w:val="22"/>
        </w:rPr>
        <w:t>podvojila</w:t>
      </w:r>
      <w:r w:rsidRPr="00D66438">
        <w:rPr>
          <w:rFonts w:ascii="Calibri" w:hAnsi="Calibri"/>
          <w:color w:val="333399"/>
          <w:sz w:val="22"/>
          <w:szCs w:val="22"/>
        </w:rPr>
        <w:t xml:space="preserve"> prodaja izdelkov iz EPŽ jekla</w:t>
      </w:r>
      <w:r w:rsidR="009A2011" w:rsidRPr="00D66438">
        <w:rPr>
          <w:rFonts w:ascii="Calibri" w:hAnsi="Calibri"/>
          <w:color w:val="333399"/>
          <w:sz w:val="22"/>
          <w:szCs w:val="22"/>
        </w:rPr>
        <w:t>.</w:t>
      </w:r>
      <w:r w:rsidRPr="00D66438">
        <w:rPr>
          <w:rFonts w:ascii="Calibri" w:hAnsi="Calibri"/>
          <w:color w:val="333399"/>
          <w:sz w:val="22"/>
          <w:szCs w:val="22"/>
        </w:rPr>
        <w:t xml:space="preserve"> </w:t>
      </w:r>
      <w:r w:rsidR="004310AB" w:rsidRPr="00D66438">
        <w:rPr>
          <w:rFonts w:ascii="Calibri" w:hAnsi="Calibri"/>
          <w:color w:val="333399"/>
          <w:sz w:val="22"/>
          <w:szCs w:val="22"/>
        </w:rPr>
        <w:t>Zaradi</w:t>
      </w:r>
      <w:r w:rsidR="00FA2ABD" w:rsidRPr="00D66438">
        <w:rPr>
          <w:rFonts w:ascii="Calibri" w:hAnsi="Calibri"/>
          <w:color w:val="333399"/>
          <w:sz w:val="22"/>
          <w:szCs w:val="22"/>
        </w:rPr>
        <w:t xml:space="preserve"> te inovacije je </w:t>
      </w:r>
      <w:smartTag w:uri="urn:schemas-microsoft-com:office:smarttags" w:element="PersonName">
        <w:smartTagPr>
          <w:attr w:name="ProductID" w:val="Metal Ravne ponovno"/>
        </w:smartTagPr>
        <w:r w:rsidR="00FA2ABD" w:rsidRPr="00D66438">
          <w:rPr>
            <w:rFonts w:ascii="Calibri" w:hAnsi="Calibri"/>
            <w:color w:val="333399"/>
            <w:sz w:val="22"/>
            <w:szCs w:val="22"/>
          </w:rPr>
          <w:t>Metal Ravne</w:t>
        </w:r>
        <w:r w:rsidRPr="00D66438">
          <w:rPr>
            <w:rFonts w:ascii="Calibri" w:hAnsi="Calibri"/>
            <w:color w:val="333399"/>
            <w:sz w:val="22"/>
            <w:szCs w:val="22"/>
          </w:rPr>
          <w:t xml:space="preserve"> ponovno</w:t>
        </w:r>
      </w:smartTag>
      <w:r w:rsidR="00FA2ABD" w:rsidRPr="00D66438">
        <w:rPr>
          <w:rFonts w:ascii="Calibri" w:hAnsi="Calibri"/>
          <w:color w:val="333399"/>
          <w:sz w:val="22"/>
          <w:szCs w:val="22"/>
        </w:rPr>
        <w:t xml:space="preserve"> dohitel in prehitel</w:t>
      </w:r>
      <w:r w:rsidRPr="00D66438">
        <w:rPr>
          <w:rFonts w:ascii="Calibri" w:hAnsi="Calibri"/>
          <w:color w:val="333399"/>
          <w:sz w:val="22"/>
          <w:szCs w:val="22"/>
        </w:rPr>
        <w:t xml:space="preserve"> razvoj  na področju EPŽ tehnologije, ki se je v znatnem deležu pričela prav na Ravnah. Dosežek je novost tudi v evropskem </w:t>
      </w:r>
      <w:r w:rsidR="00FA2ABD" w:rsidRPr="00D66438">
        <w:rPr>
          <w:rFonts w:ascii="Calibri" w:hAnsi="Calibri"/>
          <w:color w:val="333399"/>
          <w:sz w:val="22"/>
          <w:szCs w:val="22"/>
        </w:rPr>
        <w:t>me</w:t>
      </w:r>
      <w:r w:rsidR="004310AB" w:rsidRPr="00D66438">
        <w:rPr>
          <w:rFonts w:ascii="Calibri" w:hAnsi="Calibri"/>
          <w:color w:val="333399"/>
          <w:sz w:val="22"/>
          <w:szCs w:val="22"/>
        </w:rPr>
        <w:t>r</w:t>
      </w:r>
      <w:r w:rsidR="00FA2ABD" w:rsidRPr="00D66438">
        <w:rPr>
          <w:rFonts w:ascii="Calibri" w:hAnsi="Calibri"/>
          <w:color w:val="333399"/>
          <w:sz w:val="22"/>
          <w:szCs w:val="22"/>
        </w:rPr>
        <w:t>ilu</w:t>
      </w:r>
      <w:r w:rsidRPr="00D66438">
        <w:rPr>
          <w:rFonts w:ascii="Calibri" w:hAnsi="Calibri"/>
          <w:color w:val="333399"/>
          <w:sz w:val="22"/>
          <w:szCs w:val="22"/>
        </w:rPr>
        <w:t>.</w:t>
      </w:r>
    </w:p>
    <w:p w:rsidR="006D53A5" w:rsidRDefault="006D53A5" w:rsidP="00227A61">
      <w:pPr>
        <w:jc w:val="both"/>
        <w:rPr>
          <w:rFonts w:ascii="Calibri" w:hAnsi="Calibri" w:cs="Tahoma"/>
          <w:b/>
          <w:color w:val="FF00FF"/>
          <w:sz w:val="22"/>
          <w:szCs w:val="22"/>
        </w:rPr>
      </w:pPr>
    </w:p>
    <w:sectPr w:rsidR="006D53A5" w:rsidSect="007F7BD5">
      <w:pgSz w:w="11906" w:h="16838"/>
      <w:pgMar w:top="1418" w:right="1418" w:bottom="851"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ndara">
    <w:panose1 w:val="020E0502030303020204"/>
    <w:charset w:val="EE"/>
    <w:family w:val="swiss"/>
    <w:pitch w:val="variable"/>
    <w:sig w:usb0="A00002EF" w:usb1="4000A44B" w:usb2="00000000" w:usb3="00000000" w:csb0="000001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687393"/>
    <w:multiLevelType w:val="hybridMultilevel"/>
    <w:tmpl w:val="E6C2521A"/>
    <w:lvl w:ilvl="0" w:tplc="6C404B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AF7C29"/>
    <w:multiLevelType w:val="hybridMultilevel"/>
    <w:tmpl w:val="E514E3AC"/>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3B37BD4"/>
    <w:multiLevelType w:val="hybridMultilevel"/>
    <w:tmpl w:val="91446BF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FB61BC"/>
    <w:multiLevelType w:val="hybridMultilevel"/>
    <w:tmpl w:val="AD1218A2"/>
    <w:lvl w:ilvl="0" w:tplc="A9E6559C">
      <w:start w:val="5"/>
      <w:numFmt w:val="bullet"/>
      <w:lvlText w:val="-"/>
      <w:lvlJc w:val="left"/>
      <w:pPr>
        <w:tabs>
          <w:tab w:val="num" w:pos="720"/>
        </w:tabs>
        <w:ind w:left="720" w:hanging="360"/>
      </w:pPr>
      <w:rPr>
        <w:rFonts w:ascii="Arial" w:eastAsia="Times New Roman" w:hAnsi="Arial" w:cs="Aria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7085094"/>
    <w:multiLevelType w:val="hybridMultilevel"/>
    <w:tmpl w:val="20D8584A"/>
    <w:lvl w:ilvl="0" w:tplc="6C404BC2">
      <w:start w:val="1"/>
      <w:numFmt w:val="bullet"/>
      <w:lvlText w:val=""/>
      <w:lvlJc w:val="left"/>
      <w:pPr>
        <w:tabs>
          <w:tab w:val="num" w:pos="720"/>
        </w:tabs>
        <w:ind w:left="72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1283521"/>
    <w:multiLevelType w:val="hybridMultilevel"/>
    <w:tmpl w:val="A0487152"/>
    <w:lvl w:ilvl="0" w:tplc="5978AFC6">
      <w:start w:val="1"/>
      <w:numFmt w:val="bullet"/>
      <w:lvlText w:val=""/>
      <w:lvlJc w:val="left"/>
      <w:pPr>
        <w:tabs>
          <w:tab w:val="num" w:pos="720"/>
        </w:tabs>
        <w:ind w:left="720" w:hanging="360"/>
      </w:pPr>
      <w:rPr>
        <w:rFonts w:ascii="Wingdings" w:hAnsi="Wingdings" w:hint="default"/>
        <w:color w:val="333399"/>
      </w:rPr>
    </w:lvl>
    <w:lvl w:ilvl="1" w:tplc="04240001">
      <w:start w:val="1"/>
      <w:numFmt w:val="bullet"/>
      <w:lvlText w:val=""/>
      <w:lvlJc w:val="left"/>
      <w:pPr>
        <w:tabs>
          <w:tab w:val="num" w:pos="1440"/>
        </w:tabs>
        <w:ind w:left="1440" w:hanging="360"/>
      </w:pPr>
      <w:rPr>
        <w:rFonts w:ascii="Symbol" w:hAnsi="Symbol" w:hint="default"/>
        <w:color w:val="333399"/>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D596828"/>
    <w:multiLevelType w:val="hybridMultilevel"/>
    <w:tmpl w:val="2C644816"/>
    <w:lvl w:ilvl="0" w:tplc="04240019">
      <w:start w:val="1"/>
      <w:numFmt w:val="lowerLetter"/>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7" w15:restartNumberingAfterBreak="0">
    <w:nsid w:val="54B14348"/>
    <w:multiLevelType w:val="hybridMultilevel"/>
    <w:tmpl w:val="B57CDBC4"/>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8" w15:restartNumberingAfterBreak="0">
    <w:nsid w:val="59B94F67"/>
    <w:multiLevelType w:val="hybridMultilevel"/>
    <w:tmpl w:val="F650F086"/>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2855662"/>
    <w:multiLevelType w:val="hybridMultilevel"/>
    <w:tmpl w:val="EB9ECEA4"/>
    <w:lvl w:ilvl="0" w:tplc="04240001">
      <w:start w:val="1"/>
      <w:numFmt w:val="bullet"/>
      <w:lvlText w:val=""/>
      <w:lvlJc w:val="left"/>
      <w:pPr>
        <w:tabs>
          <w:tab w:val="num" w:pos="720"/>
        </w:tabs>
        <w:ind w:left="720" w:hanging="360"/>
      </w:pPr>
      <w:rPr>
        <w:rFonts w:ascii="Symbol" w:hAnsi="Symbol" w:hint="default"/>
      </w:rPr>
    </w:lvl>
    <w:lvl w:ilvl="1" w:tplc="6C404BC2">
      <w:start w:val="1"/>
      <w:numFmt w:val="bullet"/>
      <w:lvlText w:val=""/>
      <w:lvlJc w:val="left"/>
      <w:pPr>
        <w:tabs>
          <w:tab w:val="num" w:pos="1440"/>
        </w:tabs>
        <w:ind w:left="1440" w:hanging="360"/>
      </w:pPr>
      <w:rPr>
        <w:rFonts w:ascii="Symbol" w:hAnsi="Symbol" w:hint="default"/>
        <w:color w:val="auto"/>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3352B33"/>
    <w:multiLevelType w:val="hybridMultilevel"/>
    <w:tmpl w:val="AD0E97AE"/>
    <w:lvl w:ilvl="0" w:tplc="65D4CCF6">
      <w:start w:val="4"/>
      <w:numFmt w:val="bullet"/>
      <w:lvlText w:val="-"/>
      <w:lvlJc w:val="left"/>
      <w:pPr>
        <w:ind w:left="720" w:hanging="360"/>
      </w:pPr>
      <w:rPr>
        <w:rFonts w:ascii="Candara" w:eastAsia="Calibri" w:hAnsi="Candara"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67EE5145"/>
    <w:multiLevelType w:val="hybridMultilevel"/>
    <w:tmpl w:val="874E5F7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8BE0779"/>
    <w:multiLevelType w:val="hybridMultilevel"/>
    <w:tmpl w:val="4314D52C"/>
    <w:lvl w:ilvl="0" w:tplc="5978AFC6">
      <w:start w:val="1"/>
      <w:numFmt w:val="bullet"/>
      <w:lvlText w:val=""/>
      <w:lvlJc w:val="left"/>
      <w:pPr>
        <w:tabs>
          <w:tab w:val="num" w:pos="720"/>
        </w:tabs>
        <w:ind w:left="720" w:hanging="360"/>
      </w:pPr>
      <w:rPr>
        <w:rFonts w:ascii="Wingdings" w:hAnsi="Wingdings" w:hint="default"/>
        <w:color w:val="333399"/>
      </w:rPr>
    </w:lvl>
    <w:lvl w:ilvl="1" w:tplc="04240001">
      <w:start w:val="1"/>
      <w:numFmt w:val="bullet"/>
      <w:lvlText w:val=""/>
      <w:lvlJc w:val="left"/>
      <w:pPr>
        <w:tabs>
          <w:tab w:val="num" w:pos="1440"/>
        </w:tabs>
        <w:ind w:left="1440" w:hanging="360"/>
      </w:pPr>
      <w:rPr>
        <w:rFonts w:ascii="Symbol" w:hAnsi="Symbol" w:hint="default"/>
        <w:color w:val="333399"/>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D65048E"/>
    <w:multiLevelType w:val="hybridMultilevel"/>
    <w:tmpl w:val="B4E648C6"/>
    <w:lvl w:ilvl="0" w:tplc="D2FCAC82">
      <w:start w:val="1"/>
      <w:numFmt w:val="bullet"/>
      <w:lvlText w:val=""/>
      <w:lvlJc w:val="left"/>
      <w:pPr>
        <w:tabs>
          <w:tab w:val="num" w:pos="720"/>
        </w:tabs>
        <w:ind w:left="720" w:hanging="360"/>
      </w:pPr>
      <w:rPr>
        <w:rFonts w:ascii="Symbol" w:hAnsi="Symbol" w:hint="default"/>
        <w:color w:val="auto"/>
        <w:sz w:val="22"/>
        <w:szCs w:val="22"/>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2880A83"/>
    <w:multiLevelType w:val="hybridMultilevel"/>
    <w:tmpl w:val="0BEE1B8A"/>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99D58A3"/>
    <w:multiLevelType w:val="hybridMultilevel"/>
    <w:tmpl w:val="5080AF04"/>
    <w:lvl w:ilvl="0" w:tplc="5978AFC6">
      <w:start w:val="1"/>
      <w:numFmt w:val="bullet"/>
      <w:lvlText w:val=""/>
      <w:lvlJc w:val="left"/>
      <w:pPr>
        <w:tabs>
          <w:tab w:val="num" w:pos="720"/>
        </w:tabs>
        <w:ind w:left="720" w:hanging="360"/>
      </w:pPr>
      <w:rPr>
        <w:rFonts w:ascii="Wingdings" w:hAnsi="Wingdings" w:hint="default"/>
        <w:color w:val="333399"/>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7D283785"/>
    <w:multiLevelType w:val="hybridMultilevel"/>
    <w:tmpl w:val="62C8F91A"/>
    <w:lvl w:ilvl="0" w:tplc="5978AFC6">
      <w:start w:val="1"/>
      <w:numFmt w:val="bullet"/>
      <w:lvlText w:val=""/>
      <w:lvlJc w:val="left"/>
      <w:pPr>
        <w:tabs>
          <w:tab w:val="num" w:pos="720"/>
        </w:tabs>
        <w:ind w:left="720" w:hanging="360"/>
      </w:pPr>
      <w:rPr>
        <w:rFonts w:ascii="Wingdings" w:hAnsi="Wingdings" w:hint="default"/>
        <w:color w:val="333399"/>
      </w:rPr>
    </w:lvl>
    <w:lvl w:ilvl="1" w:tplc="04240001">
      <w:start w:val="1"/>
      <w:numFmt w:val="bullet"/>
      <w:lvlText w:val=""/>
      <w:lvlJc w:val="left"/>
      <w:pPr>
        <w:tabs>
          <w:tab w:val="num" w:pos="1440"/>
        </w:tabs>
        <w:ind w:left="1440" w:hanging="360"/>
      </w:pPr>
      <w:rPr>
        <w:rFonts w:ascii="Symbol" w:hAnsi="Symbol" w:hint="default"/>
        <w:color w:val="333399"/>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9"/>
  </w:num>
  <w:num w:numId="3">
    <w:abstractNumId w:val="3"/>
  </w:num>
  <w:num w:numId="4">
    <w:abstractNumId w:val="0"/>
  </w:num>
  <w:num w:numId="5">
    <w:abstractNumId w:val="13"/>
  </w:num>
  <w:num w:numId="6">
    <w:abstractNumId w:val="6"/>
  </w:num>
  <w:num w:numId="7">
    <w:abstractNumId w:val="5"/>
  </w:num>
  <w:num w:numId="8">
    <w:abstractNumId w:val="16"/>
  </w:num>
  <w:num w:numId="9">
    <w:abstractNumId w:val="12"/>
  </w:num>
  <w:num w:numId="10">
    <w:abstractNumId w:val="15"/>
  </w:num>
  <w:num w:numId="11">
    <w:abstractNumId w:val="7"/>
  </w:num>
  <w:num w:numId="12">
    <w:abstractNumId w:val="11"/>
  </w:num>
  <w:num w:numId="13">
    <w:abstractNumId w:val="14"/>
  </w:num>
  <w:num w:numId="14">
    <w:abstractNumId w:val="1"/>
  </w:num>
  <w:num w:numId="15">
    <w:abstractNumId w:val="4"/>
  </w:num>
  <w:num w:numId="16">
    <w:abstractNumId w:val="2"/>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5DD3"/>
    <w:rsid w:val="00002F71"/>
    <w:rsid w:val="0002211D"/>
    <w:rsid w:val="0002519E"/>
    <w:rsid w:val="00025767"/>
    <w:rsid w:val="00026634"/>
    <w:rsid w:val="0002751A"/>
    <w:rsid w:val="00030BBA"/>
    <w:rsid w:val="00032ECA"/>
    <w:rsid w:val="00034232"/>
    <w:rsid w:val="0003573A"/>
    <w:rsid w:val="00035A58"/>
    <w:rsid w:val="000406DC"/>
    <w:rsid w:val="00045183"/>
    <w:rsid w:val="000463DE"/>
    <w:rsid w:val="0005642E"/>
    <w:rsid w:val="00060217"/>
    <w:rsid w:val="0006198E"/>
    <w:rsid w:val="00064D5C"/>
    <w:rsid w:val="000654A3"/>
    <w:rsid w:val="000659D4"/>
    <w:rsid w:val="00066E7A"/>
    <w:rsid w:val="0007615D"/>
    <w:rsid w:val="0008214E"/>
    <w:rsid w:val="00082E38"/>
    <w:rsid w:val="00086A13"/>
    <w:rsid w:val="000872DC"/>
    <w:rsid w:val="000928B4"/>
    <w:rsid w:val="00094DA8"/>
    <w:rsid w:val="000960E8"/>
    <w:rsid w:val="000A59D8"/>
    <w:rsid w:val="000A6A44"/>
    <w:rsid w:val="000A6EA9"/>
    <w:rsid w:val="000B17A1"/>
    <w:rsid w:val="000B6722"/>
    <w:rsid w:val="000B6819"/>
    <w:rsid w:val="000C40AF"/>
    <w:rsid w:val="000C700A"/>
    <w:rsid w:val="000D28A3"/>
    <w:rsid w:val="000D4987"/>
    <w:rsid w:val="000E04AE"/>
    <w:rsid w:val="000E27B6"/>
    <w:rsid w:val="000E3725"/>
    <w:rsid w:val="000E763C"/>
    <w:rsid w:val="000F0417"/>
    <w:rsid w:val="000F289B"/>
    <w:rsid w:val="00104660"/>
    <w:rsid w:val="00104773"/>
    <w:rsid w:val="0010631C"/>
    <w:rsid w:val="00113882"/>
    <w:rsid w:val="00113AFB"/>
    <w:rsid w:val="001159FD"/>
    <w:rsid w:val="001202E6"/>
    <w:rsid w:val="001211EE"/>
    <w:rsid w:val="001247C2"/>
    <w:rsid w:val="00125308"/>
    <w:rsid w:val="00125BEB"/>
    <w:rsid w:val="00134CD0"/>
    <w:rsid w:val="00135836"/>
    <w:rsid w:val="00142523"/>
    <w:rsid w:val="001440FA"/>
    <w:rsid w:val="0014423B"/>
    <w:rsid w:val="00153C72"/>
    <w:rsid w:val="00157A9D"/>
    <w:rsid w:val="001645DB"/>
    <w:rsid w:val="0016639E"/>
    <w:rsid w:val="001737A4"/>
    <w:rsid w:val="00177655"/>
    <w:rsid w:val="00183B1C"/>
    <w:rsid w:val="00186D21"/>
    <w:rsid w:val="001873EC"/>
    <w:rsid w:val="00190068"/>
    <w:rsid w:val="001908CB"/>
    <w:rsid w:val="001909E3"/>
    <w:rsid w:val="001911A7"/>
    <w:rsid w:val="00195A1E"/>
    <w:rsid w:val="00197C88"/>
    <w:rsid w:val="001A05BD"/>
    <w:rsid w:val="001A4CA3"/>
    <w:rsid w:val="001B0973"/>
    <w:rsid w:val="001C0B6B"/>
    <w:rsid w:val="001D197B"/>
    <w:rsid w:val="001D30E6"/>
    <w:rsid w:val="001D3F00"/>
    <w:rsid w:val="001D5A3E"/>
    <w:rsid w:val="001D7CC1"/>
    <w:rsid w:val="001E26D7"/>
    <w:rsid w:val="001E4461"/>
    <w:rsid w:val="001E72B1"/>
    <w:rsid w:val="001F034B"/>
    <w:rsid w:val="001F23C3"/>
    <w:rsid w:val="001F4AA9"/>
    <w:rsid w:val="00200713"/>
    <w:rsid w:val="002014C8"/>
    <w:rsid w:val="002028DF"/>
    <w:rsid w:val="00203CA7"/>
    <w:rsid w:val="002051FD"/>
    <w:rsid w:val="002075D1"/>
    <w:rsid w:val="00213D2A"/>
    <w:rsid w:val="00215695"/>
    <w:rsid w:val="00215B52"/>
    <w:rsid w:val="0022132B"/>
    <w:rsid w:val="00223CA2"/>
    <w:rsid w:val="00224548"/>
    <w:rsid w:val="00224A78"/>
    <w:rsid w:val="00227A61"/>
    <w:rsid w:val="00232384"/>
    <w:rsid w:val="00235B23"/>
    <w:rsid w:val="0023749F"/>
    <w:rsid w:val="00240881"/>
    <w:rsid w:val="00240F30"/>
    <w:rsid w:val="002513EE"/>
    <w:rsid w:val="002527A9"/>
    <w:rsid w:val="002539C3"/>
    <w:rsid w:val="00262274"/>
    <w:rsid w:val="00267D80"/>
    <w:rsid w:val="0027326F"/>
    <w:rsid w:val="00290B63"/>
    <w:rsid w:val="002B10C2"/>
    <w:rsid w:val="002B1EF2"/>
    <w:rsid w:val="002B4A48"/>
    <w:rsid w:val="002C0711"/>
    <w:rsid w:val="002D5231"/>
    <w:rsid w:val="002D6AB6"/>
    <w:rsid w:val="002D73D5"/>
    <w:rsid w:val="002E1EEA"/>
    <w:rsid w:val="002F1883"/>
    <w:rsid w:val="002F1A1C"/>
    <w:rsid w:val="002F6349"/>
    <w:rsid w:val="003000A5"/>
    <w:rsid w:val="00301BC6"/>
    <w:rsid w:val="00306687"/>
    <w:rsid w:val="00306D36"/>
    <w:rsid w:val="00316482"/>
    <w:rsid w:val="003168A0"/>
    <w:rsid w:val="0031743C"/>
    <w:rsid w:val="003270AA"/>
    <w:rsid w:val="003270C4"/>
    <w:rsid w:val="0033052B"/>
    <w:rsid w:val="003445B8"/>
    <w:rsid w:val="00345B1F"/>
    <w:rsid w:val="0035032C"/>
    <w:rsid w:val="00351B0E"/>
    <w:rsid w:val="00351B73"/>
    <w:rsid w:val="0035241D"/>
    <w:rsid w:val="003579A2"/>
    <w:rsid w:val="00360127"/>
    <w:rsid w:val="003670BE"/>
    <w:rsid w:val="00370502"/>
    <w:rsid w:val="00371EFE"/>
    <w:rsid w:val="00375580"/>
    <w:rsid w:val="0038267F"/>
    <w:rsid w:val="003834E5"/>
    <w:rsid w:val="00395BF6"/>
    <w:rsid w:val="003A584C"/>
    <w:rsid w:val="003A6842"/>
    <w:rsid w:val="003B1D00"/>
    <w:rsid w:val="003B37DA"/>
    <w:rsid w:val="003B4146"/>
    <w:rsid w:val="003B57E8"/>
    <w:rsid w:val="003C2C8D"/>
    <w:rsid w:val="003C2F01"/>
    <w:rsid w:val="003C31A6"/>
    <w:rsid w:val="003C6EC6"/>
    <w:rsid w:val="003D2734"/>
    <w:rsid w:val="003D64C6"/>
    <w:rsid w:val="003E01E9"/>
    <w:rsid w:val="003E255A"/>
    <w:rsid w:val="003E73FD"/>
    <w:rsid w:val="003F30D5"/>
    <w:rsid w:val="00400E82"/>
    <w:rsid w:val="00404132"/>
    <w:rsid w:val="00404324"/>
    <w:rsid w:val="00404FE4"/>
    <w:rsid w:val="00410F5F"/>
    <w:rsid w:val="00417D0E"/>
    <w:rsid w:val="004227A5"/>
    <w:rsid w:val="00422A82"/>
    <w:rsid w:val="004249D3"/>
    <w:rsid w:val="004300FC"/>
    <w:rsid w:val="004310AB"/>
    <w:rsid w:val="00442AF3"/>
    <w:rsid w:val="004450CF"/>
    <w:rsid w:val="00445CE4"/>
    <w:rsid w:val="00446494"/>
    <w:rsid w:val="00447284"/>
    <w:rsid w:val="004512A3"/>
    <w:rsid w:val="00451666"/>
    <w:rsid w:val="004516FB"/>
    <w:rsid w:val="00452858"/>
    <w:rsid w:val="00452C06"/>
    <w:rsid w:val="00457076"/>
    <w:rsid w:val="004579DE"/>
    <w:rsid w:val="00460298"/>
    <w:rsid w:val="004655A8"/>
    <w:rsid w:val="0046600E"/>
    <w:rsid w:val="0047177C"/>
    <w:rsid w:val="00472940"/>
    <w:rsid w:val="00473ED9"/>
    <w:rsid w:val="00477E86"/>
    <w:rsid w:val="004829A3"/>
    <w:rsid w:val="00483D50"/>
    <w:rsid w:val="00487205"/>
    <w:rsid w:val="00494627"/>
    <w:rsid w:val="00495114"/>
    <w:rsid w:val="00497E04"/>
    <w:rsid w:val="004A033D"/>
    <w:rsid w:val="004A046D"/>
    <w:rsid w:val="004A15C2"/>
    <w:rsid w:val="004A79E9"/>
    <w:rsid w:val="004B2B28"/>
    <w:rsid w:val="004B41BC"/>
    <w:rsid w:val="004B53CC"/>
    <w:rsid w:val="004B563F"/>
    <w:rsid w:val="004C0749"/>
    <w:rsid w:val="004C3435"/>
    <w:rsid w:val="004C39CA"/>
    <w:rsid w:val="004C5AE3"/>
    <w:rsid w:val="004E1AF1"/>
    <w:rsid w:val="004E5C4E"/>
    <w:rsid w:val="004E754F"/>
    <w:rsid w:val="004E7586"/>
    <w:rsid w:val="004F1F10"/>
    <w:rsid w:val="004F21DD"/>
    <w:rsid w:val="004F38AE"/>
    <w:rsid w:val="004F58EA"/>
    <w:rsid w:val="00500830"/>
    <w:rsid w:val="00511687"/>
    <w:rsid w:val="005160BA"/>
    <w:rsid w:val="00520D24"/>
    <w:rsid w:val="00524345"/>
    <w:rsid w:val="005377E6"/>
    <w:rsid w:val="00540C1E"/>
    <w:rsid w:val="0055047B"/>
    <w:rsid w:val="00553D9D"/>
    <w:rsid w:val="00556F34"/>
    <w:rsid w:val="0056038A"/>
    <w:rsid w:val="005655ED"/>
    <w:rsid w:val="0056781F"/>
    <w:rsid w:val="005710AB"/>
    <w:rsid w:val="00574AA1"/>
    <w:rsid w:val="00575774"/>
    <w:rsid w:val="00577AF1"/>
    <w:rsid w:val="005821E1"/>
    <w:rsid w:val="00585A46"/>
    <w:rsid w:val="00590001"/>
    <w:rsid w:val="005916B7"/>
    <w:rsid w:val="00594120"/>
    <w:rsid w:val="005A2607"/>
    <w:rsid w:val="005A3140"/>
    <w:rsid w:val="005A3C72"/>
    <w:rsid w:val="005A652B"/>
    <w:rsid w:val="005A7692"/>
    <w:rsid w:val="005B041A"/>
    <w:rsid w:val="005B121A"/>
    <w:rsid w:val="005B2267"/>
    <w:rsid w:val="005B2AF3"/>
    <w:rsid w:val="005B70E3"/>
    <w:rsid w:val="005C0BC2"/>
    <w:rsid w:val="005C2285"/>
    <w:rsid w:val="005C3B75"/>
    <w:rsid w:val="005C4827"/>
    <w:rsid w:val="005C4AFD"/>
    <w:rsid w:val="005C4C26"/>
    <w:rsid w:val="005C6F4E"/>
    <w:rsid w:val="005E0666"/>
    <w:rsid w:val="005E21C5"/>
    <w:rsid w:val="005E2BD7"/>
    <w:rsid w:val="005E2F45"/>
    <w:rsid w:val="005E4603"/>
    <w:rsid w:val="005E4617"/>
    <w:rsid w:val="005E519D"/>
    <w:rsid w:val="005F21DE"/>
    <w:rsid w:val="005F7D60"/>
    <w:rsid w:val="00602938"/>
    <w:rsid w:val="006037D3"/>
    <w:rsid w:val="00603FA4"/>
    <w:rsid w:val="00605328"/>
    <w:rsid w:val="006133E6"/>
    <w:rsid w:val="006255A0"/>
    <w:rsid w:val="006261B7"/>
    <w:rsid w:val="0063773A"/>
    <w:rsid w:val="0064132F"/>
    <w:rsid w:val="006438D5"/>
    <w:rsid w:val="006458AE"/>
    <w:rsid w:val="00653F28"/>
    <w:rsid w:val="00654EC2"/>
    <w:rsid w:val="006565F4"/>
    <w:rsid w:val="00660F12"/>
    <w:rsid w:val="006625E7"/>
    <w:rsid w:val="006768F4"/>
    <w:rsid w:val="006774E3"/>
    <w:rsid w:val="00677E2C"/>
    <w:rsid w:val="00680A91"/>
    <w:rsid w:val="00680B6B"/>
    <w:rsid w:val="00692A68"/>
    <w:rsid w:val="00694831"/>
    <w:rsid w:val="00694EC3"/>
    <w:rsid w:val="00695D1B"/>
    <w:rsid w:val="006A3A62"/>
    <w:rsid w:val="006A3D8D"/>
    <w:rsid w:val="006A402B"/>
    <w:rsid w:val="006A53B7"/>
    <w:rsid w:val="006A59E7"/>
    <w:rsid w:val="006A7B00"/>
    <w:rsid w:val="006B0EDB"/>
    <w:rsid w:val="006B137A"/>
    <w:rsid w:val="006B2A71"/>
    <w:rsid w:val="006B62B1"/>
    <w:rsid w:val="006C2A49"/>
    <w:rsid w:val="006C71D1"/>
    <w:rsid w:val="006C7E96"/>
    <w:rsid w:val="006D1E29"/>
    <w:rsid w:val="006D3D24"/>
    <w:rsid w:val="006D4F71"/>
    <w:rsid w:val="006D50B7"/>
    <w:rsid w:val="006D53A5"/>
    <w:rsid w:val="006D555C"/>
    <w:rsid w:val="006F3606"/>
    <w:rsid w:val="00702983"/>
    <w:rsid w:val="007049D2"/>
    <w:rsid w:val="00710C65"/>
    <w:rsid w:val="00711B47"/>
    <w:rsid w:val="00717C98"/>
    <w:rsid w:val="00726247"/>
    <w:rsid w:val="00726A10"/>
    <w:rsid w:val="0073101C"/>
    <w:rsid w:val="00731882"/>
    <w:rsid w:val="007402D0"/>
    <w:rsid w:val="00741E39"/>
    <w:rsid w:val="00745CF9"/>
    <w:rsid w:val="00752655"/>
    <w:rsid w:val="007526B3"/>
    <w:rsid w:val="007532F3"/>
    <w:rsid w:val="007544D3"/>
    <w:rsid w:val="00755DD3"/>
    <w:rsid w:val="00755F83"/>
    <w:rsid w:val="00763363"/>
    <w:rsid w:val="00776B84"/>
    <w:rsid w:val="007815FB"/>
    <w:rsid w:val="00783898"/>
    <w:rsid w:val="0079177D"/>
    <w:rsid w:val="007929F7"/>
    <w:rsid w:val="007A038B"/>
    <w:rsid w:val="007A054C"/>
    <w:rsid w:val="007A0719"/>
    <w:rsid w:val="007A1648"/>
    <w:rsid w:val="007A1795"/>
    <w:rsid w:val="007A4F8F"/>
    <w:rsid w:val="007B0188"/>
    <w:rsid w:val="007D5F90"/>
    <w:rsid w:val="007D6E6A"/>
    <w:rsid w:val="007E0CCF"/>
    <w:rsid w:val="007E2268"/>
    <w:rsid w:val="007E370B"/>
    <w:rsid w:val="007F1A75"/>
    <w:rsid w:val="007F5B3A"/>
    <w:rsid w:val="007F7BD5"/>
    <w:rsid w:val="00802BDD"/>
    <w:rsid w:val="00804B91"/>
    <w:rsid w:val="00810738"/>
    <w:rsid w:val="00817F84"/>
    <w:rsid w:val="00820CCE"/>
    <w:rsid w:val="008214E2"/>
    <w:rsid w:val="0082348E"/>
    <w:rsid w:val="00823B8E"/>
    <w:rsid w:val="0082438F"/>
    <w:rsid w:val="008252CD"/>
    <w:rsid w:val="00825C41"/>
    <w:rsid w:val="00834974"/>
    <w:rsid w:val="0083570E"/>
    <w:rsid w:val="00840210"/>
    <w:rsid w:val="0084206B"/>
    <w:rsid w:val="0084353F"/>
    <w:rsid w:val="0084758F"/>
    <w:rsid w:val="008579B8"/>
    <w:rsid w:val="008611FE"/>
    <w:rsid w:val="008621E5"/>
    <w:rsid w:val="00864D32"/>
    <w:rsid w:val="008676A9"/>
    <w:rsid w:val="008743A9"/>
    <w:rsid w:val="00881695"/>
    <w:rsid w:val="00881C43"/>
    <w:rsid w:val="0088345D"/>
    <w:rsid w:val="0088516D"/>
    <w:rsid w:val="00886118"/>
    <w:rsid w:val="00892C4B"/>
    <w:rsid w:val="00897A7A"/>
    <w:rsid w:val="008A1AE6"/>
    <w:rsid w:val="008A3B13"/>
    <w:rsid w:val="008A4127"/>
    <w:rsid w:val="008A5BBD"/>
    <w:rsid w:val="008B2888"/>
    <w:rsid w:val="008B2BE6"/>
    <w:rsid w:val="008B7924"/>
    <w:rsid w:val="008B7DC5"/>
    <w:rsid w:val="008C708A"/>
    <w:rsid w:val="008C7841"/>
    <w:rsid w:val="008D0A02"/>
    <w:rsid w:val="008D36EF"/>
    <w:rsid w:val="008D592F"/>
    <w:rsid w:val="008D63EB"/>
    <w:rsid w:val="008E2E58"/>
    <w:rsid w:val="008E3174"/>
    <w:rsid w:val="008E362B"/>
    <w:rsid w:val="008F1654"/>
    <w:rsid w:val="008F187B"/>
    <w:rsid w:val="008F30D0"/>
    <w:rsid w:val="008F4217"/>
    <w:rsid w:val="008F790A"/>
    <w:rsid w:val="009061D4"/>
    <w:rsid w:val="0090726D"/>
    <w:rsid w:val="0091473C"/>
    <w:rsid w:val="00915D58"/>
    <w:rsid w:val="0092486F"/>
    <w:rsid w:val="00930CF5"/>
    <w:rsid w:val="0093606B"/>
    <w:rsid w:val="00936F2F"/>
    <w:rsid w:val="00940AE6"/>
    <w:rsid w:val="00946861"/>
    <w:rsid w:val="00947965"/>
    <w:rsid w:val="009503DE"/>
    <w:rsid w:val="00951DF8"/>
    <w:rsid w:val="00957C8D"/>
    <w:rsid w:val="009601E9"/>
    <w:rsid w:val="00962021"/>
    <w:rsid w:val="00962505"/>
    <w:rsid w:val="0097117B"/>
    <w:rsid w:val="0097265B"/>
    <w:rsid w:val="00972B03"/>
    <w:rsid w:val="00974187"/>
    <w:rsid w:val="00980275"/>
    <w:rsid w:val="0098343D"/>
    <w:rsid w:val="00984DA5"/>
    <w:rsid w:val="00985235"/>
    <w:rsid w:val="0098793A"/>
    <w:rsid w:val="00991A99"/>
    <w:rsid w:val="009932CD"/>
    <w:rsid w:val="00996025"/>
    <w:rsid w:val="009971DA"/>
    <w:rsid w:val="009A04F5"/>
    <w:rsid w:val="009A117F"/>
    <w:rsid w:val="009A2011"/>
    <w:rsid w:val="009A44F8"/>
    <w:rsid w:val="009A5E21"/>
    <w:rsid w:val="009A6475"/>
    <w:rsid w:val="009B22B2"/>
    <w:rsid w:val="009B36C4"/>
    <w:rsid w:val="009B3806"/>
    <w:rsid w:val="009B6064"/>
    <w:rsid w:val="009B6299"/>
    <w:rsid w:val="009C0FC8"/>
    <w:rsid w:val="009C7F4F"/>
    <w:rsid w:val="009D0781"/>
    <w:rsid w:val="009D40AD"/>
    <w:rsid w:val="009D44BD"/>
    <w:rsid w:val="009E525D"/>
    <w:rsid w:val="009E71D9"/>
    <w:rsid w:val="009F0E70"/>
    <w:rsid w:val="00A01550"/>
    <w:rsid w:val="00A11AF4"/>
    <w:rsid w:val="00A12298"/>
    <w:rsid w:val="00A210FD"/>
    <w:rsid w:val="00A21CF4"/>
    <w:rsid w:val="00A24C1F"/>
    <w:rsid w:val="00A3116C"/>
    <w:rsid w:val="00A31C88"/>
    <w:rsid w:val="00A3332A"/>
    <w:rsid w:val="00A41159"/>
    <w:rsid w:val="00A42FD6"/>
    <w:rsid w:val="00A515A6"/>
    <w:rsid w:val="00A51803"/>
    <w:rsid w:val="00A5522E"/>
    <w:rsid w:val="00A57AE9"/>
    <w:rsid w:val="00A6067C"/>
    <w:rsid w:val="00A62744"/>
    <w:rsid w:val="00A62759"/>
    <w:rsid w:val="00A65922"/>
    <w:rsid w:val="00A65F9A"/>
    <w:rsid w:val="00A7183D"/>
    <w:rsid w:val="00A75A20"/>
    <w:rsid w:val="00A75A53"/>
    <w:rsid w:val="00A75C04"/>
    <w:rsid w:val="00A760C6"/>
    <w:rsid w:val="00A813F7"/>
    <w:rsid w:val="00A81C84"/>
    <w:rsid w:val="00A85270"/>
    <w:rsid w:val="00A90AA0"/>
    <w:rsid w:val="00A91265"/>
    <w:rsid w:val="00A942E7"/>
    <w:rsid w:val="00A94F48"/>
    <w:rsid w:val="00AA2AB4"/>
    <w:rsid w:val="00AB48EE"/>
    <w:rsid w:val="00AC65B2"/>
    <w:rsid w:val="00AC6694"/>
    <w:rsid w:val="00AD0029"/>
    <w:rsid w:val="00AD3BE8"/>
    <w:rsid w:val="00AE4305"/>
    <w:rsid w:val="00AF0980"/>
    <w:rsid w:val="00AF3FA5"/>
    <w:rsid w:val="00B010EC"/>
    <w:rsid w:val="00B07073"/>
    <w:rsid w:val="00B10146"/>
    <w:rsid w:val="00B13FB2"/>
    <w:rsid w:val="00B16C2C"/>
    <w:rsid w:val="00B256F5"/>
    <w:rsid w:val="00B31B4E"/>
    <w:rsid w:val="00B338D9"/>
    <w:rsid w:val="00B35F10"/>
    <w:rsid w:val="00B42060"/>
    <w:rsid w:val="00B4505C"/>
    <w:rsid w:val="00B51AAA"/>
    <w:rsid w:val="00B53A8F"/>
    <w:rsid w:val="00B5615E"/>
    <w:rsid w:val="00B6669C"/>
    <w:rsid w:val="00B71B3C"/>
    <w:rsid w:val="00B71CD0"/>
    <w:rsid w:val="00B76499"/>
    <w:rsid w:val="00B8434E"/>
    <w:rsid w:val="00B8602A"/>
    <w:rsid w:val="00B86F2A"/>
    <w:rsid w:val="00B94403"/>
    <w:rsid w:val="00B94DDE"/>
    <w:rsid w:val="00B977BD"/>
    <w:rsid w:val="00B97F8A"/>
    <w:rsid w:val="00BA116C"/>
    <w:rsid w:val="00BB09FC"/>
    <w:rsid w:val="00BB2CC9"/>
    <w:rsid w:val="00BB4C6A"/>
    <w:rsid w:val="00BB4D4A"/>
    <w:rsid w:val="00BC0C8E"/>
    <w:rsid w:val="00BC4F8F"/>
    <w:rsid w:val="00BC6A98"/>
    <w:rsid w:val="00BD0A1B"/>
    <w:rsid w:val="00BD342C"/>
    <w:rsid w:val="00BD76A8"/>
    <w:rsid w:val="00BD7F17"/>
    <w:rsid w:val="00BE0E31"/>
    <w:rsid w:val="00BE3B30"/>
    <w:rsid w:val="00BE5381"/>
    <w:rsid w:val="00BF189B"/>
    <w:rsid w:val="00BF6D97"/>
    <w:rsid w:val="00C1005F"/>
    <w:rsid w:val="00C13038"/>
    <w:rsid w:val="00C132F7"/>
    <w:rsid w:val="00C16EC2"/>
    <w:rsid w:val="00C175C1"/>
    <w:rsid w:val="00C22672"/>
    <w:rsid w:val="00C239DD"/>
    <w:rsid w:val="00C24A55"/>
    <w:rsid w:val="00C2586D"/>
    <w:rsid w:val="00C25E5D"/>
    <w:rsid w:val="00C33FEF"/>
    <w:rsid w:val="00C457E9"/>
    <w:rsid w:val="00C5152B"/>
    <w:rsid w:val="00C54DE4"/>
    <w:rsid w:val="00C564E0"/>
    <w:rsid w:val="00C6623F"/>
    <w:rsid w:val="00C7379D"/>
    <w:rsid w:val="00C74BA6"/>
    <w:rsid w:val="00C768DE"/>
    <w:rsid w:val="00C81E86"/>
    <w:rsid w:val="00C82A38"/>
    <w:rsid w:val="00C87EB7"/>
    <w:rsid w:val="00C9055E"/>
    <w:rsid w:val="00C97A64"/>
    <w:rsid w:val="00CA77C2"/>
    <w:rsid w:val="00CB17DA"/>
    <w:rsid w:val="00CB5489"/>
    <w:rsid w:val="00CB7147"/>
    <w:rsid w:val="00CC535E"/>
    <w:rsid w:val="00CC5683"/>
    <w:rsid w:val="00CC7551"/>
    <w:rsid w:val="00CD108F"/>
    <w:rsid w:val="00CD1E40"/>
    <w:rsid w:val="00CD2CAB"/>
    <w:rsid w:val="00CD30E2"/>
    <w:rsid w:val="00CD3D92"/>
    <w:rsid w:val="00CD480E"/>
    <w:rsid w:val="00CD6EB6"/>
    <w:rsid w:val="00CF0764"/>
    <w:rsid w:val="00CF3D02"/>
    <w:rsid w:val="00CF6D25"/>
    <w:rsid w:val="00D04A0A"/>
    <w:rsid w:val="00D1611E"/>
    <w:rsid w:val="00D20119"/>
    <w:rsid w:val="00D21F09"/>
    <w:rsid w:val="00D23838"/>
    <w:rsid w:val="00D2724D"/>
    <w:rsid w:val="00D34A94"/>
    <w:rsid w:val="00D35316"/>
    <w:rsid w:val="00D355E2"/>
    <w:rsid w:val="00D37177"/>
    <w:rsid w:val="00D42D01"/>
    <w:rsid w:val="00D45146"/>
    <w:rsid w:val="00D478F0"/>
    <w:rsid w:val="00D51EB7"/>
    <w:rsid w:val="00D5261D"/>
    <w:rsid w:val="00D63AC4"/>
    <w:rsid w:val="00D66438"/>
    <w:rsid w:val="00D722E3"/>
    <w:rsid w:val="00D77F44"/>
    <w:rsid w:val="00D82347"/>
    <w:rsid w:val="00D83A1D"/>
    <w:rsid w:val="00D83A5B"/>
    <w:rsid w:val="00D84FB5"/>
    <w:rsid w:val="00D85E91"/>
    <w:rsid w:val="00D8612E"/>
    <w:rsid w:val="00D8771D"/>
    <w:rsid w:val="00D94933"/>
    <w:rsid w:val="00D95718"/>
    <w:rsid w:val="00D965E9"/>
    <w:rsid w:val="00DA3F87"/>
    <w:rsid w:val="00DA6651"/>
    <w:rsid w:val="00DA7F2C"/>
    <w:rsid w:val="00DB2354"/>
    <w:rsid w:val="00DB2BAA"/>
    <w:rsid w:val="00DB5AA8"/>
    <w:rsid w:val="00DB7BC7"/>
    <w:rsid w:val="00DC0768"/>
    <w:rsid w:val="00DC0E5A"/>
    <w:rsid w:val="00DC2E2B"/>
    <w:rsid w:val="00DD5A9F"/>
    <w:rsid w:val="00DE00CD"/>
    <w:rsid w:val="00DE643F"/>
    <w:rsid w:val="00DF030F"/>
    <w:rsid w:val="00DF06AD"/>
    <w:rsid w:val="00DF1AFF"/>
    <w:rsid w:val="00DF6A09"/>
    <w:rsid w:val="00E01470"/>
    <w:rsid w:val="00E020E7"/>
    <w:rsid w:val="00E02302"/>
    <w:rsid w:val="00E06479"/>
    <w:rsid w:val="00E14266"/>
    <w:rsid w:val="00E15D74"/>
    <w:rsid w:val="00E208B6"/>
    <w:rsid w:val="00E21314"/>
    <w:rsid w:val="00E21E62"/>
    <w:rsid w:val="00E21EEB"/>
    <w:rsid w:val="00E30717"/>
    <w:rsid w:val="00E313B9"/>
    <w:rsid w:val="00E406E8"/>
    <w:rsid w:val="00E43251"/>
    <w:rsid w:val="00E43868"/>
    <w:rsid w:val="00E43B19"/>
    <w:rsid w:val="00E556A7"/>
    <w:rsid w:val="00E602BE"/>
    <w:rsid w:val="00E67DF1"/>
    <w:rsid w:val="00E716EE"/>
    <w:rsid w:val="00E73602"/>
    <w:rsid w:val="00E73E23"/>
    <w:rsid w:val="00E804E3"/>
    <w:rsid w:val="00E813CC"/>
    <w:rsid w:val="00E86AB0"/>
    <w:rsid w:val="00E912FE"/>
    <w:rsid w:val="00E91880"/>
    <w:rsid w:val="00E92B44"/>
    <w:rsid w:val="00E93E88"/>
    <w:rsid w:val="00E97572"/>
    <w:rsid w:val="00EA6989"/>
    <w:rsid w:val="00EB397B"/>
    <w:rsid w:val="00EB46FD"/>
    <w:rsid w:val="00EB48C8"/>
    <w:rsid w:val="00EB7CD4"/>
    <w:rsid w:val="00EC09A4"/>
    <w:rsid w:val="00EC13D8"/>
    <w:rsid w:val="00EC6F79"/>
    <w:rsid w:val="00ED0A18"/>
    <w:rsid w:val="00ED568B"/>
    <w:rsid w:val="00EE212D"/>
    <w:rsid w:val="00EE4780"/>
    <w:rsid w:val="00EE4C75"/>
    <w:rsid w:val="00F005D0"/>
    <w:rsid w:val="00F02C33"/>
    <w:rsid w:val="00F046CA"/>
    <w:rsid w:val="00F06780"/>
    <w:rsid w:val="00F16E44"/>
    <w:rsid w:val="00F22226"/>
    <w:rsid w:val="00F2729F"/>
    <w:rsid w:val="00F321CA"/>
    <w:rsid w:val="00F336A0"/>
    <w:rsid w:val="00F35776"/>
    <w:rsid w:val="00F42369"/>
    <w:rsid w:val="00F43151"/>
    <w:rsid w:val="00F43F34"/>
    <w:rsid w:val="00F51DB7"/>
    <w:rsid w:val="00F53A78"/>
    <w:rsid w:val="00F6058F"/>
    <w:rsid w:val="00F60EF1"/>
    <w:rsid w:val="00F62C2E"/>
    <w:rsid w:val="00F662BC"/>
    <w:rsid w:val="00F663BE"/>
    <w:rsid w:val="00F66CD1"/>
    <w:rsid w:val="00F7340A"/>
    <w:rsid w:val="00F80BD5"/>
    <w:rsid w:val="00F8223F"/>
    <w:rsid w:val="00F875C6"/>
    <w:rsid w:val="00F87ADB"/>
    <w:rsid w:val="00F90969"/>
    <w:rsid w:val="00F91320"/>
    <w:rsid w:val="00F95F1D"/>
    <w:rsid w:val="00FA2ABD"/>
    <w:rsid w:val="00FA470A"/>
    <w:rsid w:val="00FA592C"/>
    <w:rsid w:val="00FA724E"/>
    <w:rsid w:val="00FB407D"/>
    <w:rsid w:val="00FB43D1"/>
    <w:rsid w:val="00FB4ABC"/>
    <w:rsid w:val="00FB4AEA"/>
    <w:rsid w:val="00FB555C"/>
    <w:rsid w:val="00FB762D"/>
    <w:rsid w:val="00FC4177"/>
    <w:rsid w:val="00FD2C5C"/>
    <w:rsid w:val="00FD2D77"/>
    <w:rsid w:val="00FD719A"/>
    <w:rsid w:val="00FD7988"/>
    <w:rsid w:val="00FE149C"/>
    <w:rsid w:val="00FE5346"/>
    <w:rsid w:val="00FE6563"/>
    <w:rsid w:val="00FF0E65"/>
    <w:rsid w:val="00FF43BF"/>
    <w:rsid w:val="00FF5B7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B7E371C1-7D5E-40EA-8BE9-FC44FAC52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Pr>
      <w:sz w:val="24"/>
      <w:szCs w:val="24"/>
    </w:rPr>
  </w:style>
  <w:style w:type="paragraph" w:styleId="Naslov7">
    <w:name w:val="heading 7"/>
    <w:basedOn w:val="Navaden"/>
    <w:next w:val="Navaden"/>
    <w:link w:val="Naslov7Znak"/>
    <w:qFormat/>
    <w:rsid w:val="001D3F00"/>
    <w:pPr>
      <w:spacing w:before="240" w:after="60"/>
      <w:jc w:val="both"/>
      <w:outlineLvl w:val="6"/>
    </w:pPr>
    <w:rPr>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semiHidden/>
    <w:rPr>
      <w:rFonts w:ascii="Tahoma" w:hAnsi="Tahoma" w:cs="Tahoma"/>
      <w:sz w:val="16"/>
      <w:szCs w:val="16"/>
    </w:rPr>
  </w:style>
  <w:style w:type="paragraph" w:styleId="Telobesedila">
    <w:name w:val="Body Text"/>
    <w:basedOn w:val="Navaden"/>
    <w:pPr>
      <w:jc w:val="both"/>
    </w:pPr>
    <w:rPr>
      <w:rFonts w:ascii="Tahoma" w:hAnsi="Tahoma" w:cs="Tahoma"/>
      <w:sz w:val="22"/>
      <w:szCs w:val="22"/>
    </w:rPr>
  </w:style>
  <w:style w:type="paragraph" w:styleId="Telobesedila2">
    <w:name w:val="Body Text 2"/>
    <w:basedOn w:val="Navaden"/>
    <w:pPr>
      <w:jc w:val="both"/>
    </w:pPr>
    <w:rPr>
      <w:rFonts w:ascii="Tahoma" w:hAnsi="Tahoma" w:cs="Tahoma"/>
      <w:color w:val="00FF00"/>
      <w:sz w:val="22"/>
      <w:szCs w:val="22"/>
    </w:rPr>
  </w:style>
  <w:style w:type="paragraph" w:styleId="Telobesedila3">
    <w:name w:val="Body Text 3"/>
    <w:basedOn w:val="Navaden"/>
    <w:pPr>
      <w:jc w:val="both"/>
    </w:pPr>
    <w:rPr>
      <w:rFonts w:ascii="Tahoma" w:hAnsi="Tahoma" w:cs="Tahoma"/>
      <w:b/>
      <w:color w:val="FF00FF"/>
      <w:sz w:val="22"/>
      <w:szCs w:val="22"/>
    </w:rPr>
  </w:style>
  <w:style w:type="paragraph" w:styleId="Odstavekseznama">
    <w:name w:val="List Paragraph"/>
    <w:basedOn w:val="Navaden"/>
    <w:uiPriority w:val="34"/>
    <w:qFormat/>
    <w:rsid w:val="001D3F00"/>
    <w:pPr>
      <w:ind w:left="708"/>
    </w:pPr>
  </w:style>
  <w:style w:type="character" w:customStyle="1" w:styleId="Naslov7Znak">
    <w:name w:val="Naslov 7 Znak"/>
    <w:link w:val="Naslov7"/>
    <w:rsid w:val="001D3F00"/>
    <w:rPr>
      <w:sz w:val="24"/>
      <w:szCs w:val="24"/>
      <w:lang w:eastAsia="en-US"/>
    </w:rPr>
  </w:style>
  <w:style w:type="paragraph" w:styleId="Zgradbadokumenta">
    <w:name w:val="Document Map"/>
    <w:basedOn w:val="Navaden"/>
    <w:semiHidden/>
    <w:rsid w:val="00EB48C8"/>
    <w:pPr>
      <w:shd w:val="clear" w:color="auto" w:fill="000080"/>
    </w:pPr>
    <w:rPr>
      <w:rFonts w:ascii="Tahoma" w:hAnsi="Tahoma" w:cs="Tahoma"/>
      <w:sz w:val="20"/>
      <w:szCs w:val="20"/>
    </w:rPr>
  </w:style>
  <w:style w:type="character" w:styleId="Hiperpovezava">
    <w:name w:val="Hyperlink"/>
    <w:rsid w:val="00CC535E"/>
    <w:rPr>
      <w:color w:val="0000FF"/>
      <w:u w:val="single"/>
    </w:rPr>
  </w:style>
  <w:style w:type="paragraph" w:styleId="Navadensplet">
    <w:name w:val="Normal (Web)"/>
    <w:basedOn w:val="Navaden"/>
    <w:rsid w:val="00CC535E"/>
    <w:pPr>
      <w:spacing w:before="100" w:beforeAutospacing="1" w:after="100" w:afterAutospacing="1"/>
    </w:pPr>
  </w:style>
  <w:style w:type="character" w:customStyle="1" w:styleId="notranslate">
    <w:name w:val="notranslate"/>
    <w:basedOn w:val="Privzetapisavaodstavka"/>
    <w:rsid w:val="00CC535E"/>
  </w:style>
  <w:style w:type="character" w:customStyle="1" w:styleId="google-src-textnotranslate">
    <w:name w:val="google-src-text notranslate"/>
    <w:basedOn w:val="Privzetapisavaodstavka"/>
    <w:rsid w:val="00CC535E"/>
  </w:style>
  <w:style w:type="paragraph" w:styleId="Brezrazmikov">
    <w:name w:val="No Spacing"/>
    <w:qFormat/>
    <w:rsid w:val="00702983"/>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219041">
      <w:bodyDiv w:val="1"/>
      <w:marLeft w:val="0"/>
      <w:marRight w:val="0"/>
      <w:marTop w:val="0"/>
      <w:marBottom w:val="0"/>
      <w:divBdr>
        <w:top w:val="none" w:sz="0" w:space="0" w:color="auto"/>
        <w:left w:val="none" w:sz="0" w:space="0" w:color="auto"/>
        <w:bottom w:val="none" w:sz="0" w:space="0" w:color="auto"/>
        <w:right w:val="none" w:sz="0" w:space="0" w:color="auto"/>
      </w:divBdr>
      <w:divsChild>
        <w:div w:id="1011645860">
          <w:marLeft w:val="0"/>
          <w:marRight w:val="0"/>
          <w:marTop w:val="0"/>
          <w:marBottom w:val="0"/>
          <w:divBdr>
            <w:top w:val="none" w:sz="0" w:space="0" w:color="auto"/>
            <w:left w:val="none" w:sz="0" w:space="0" w:color="auto"/>
            <w:bottom w:val="none" w:sz="0" w:space="0" w:color="auto"/>
            <w:right w:val="none" w:sz="0" w:space="0" w:color="auto"/>
          </w:divBdr>
          <w:divsChild>
            <w:div w:id="715399672">
              <w:marLeft w:val="0"/>
              <w:marRight w:val="0"/>
              <w:marTop w:val="0"/>
              <w:marBottom w:val="0"/>
              <w:divBdr>
                <w:top w:val="none" w:sz="0" w:space="0" w:color="auto"/>
                <w:left w:val="none" w:sz="0" w:space="0" w:color="auto"/>
                <w:bottom w:val="none" w:sz="0" w:space="0" w:color="auto"/>
                <w:right w:val="none" w:sz="0" w:space="0" w:color="auto"/>
              </w:divBdr>
              <w:divsChild>
                <w:div w:id="326445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204211">
      <w:bodyDiv w:val="1"/>
      <w:marLeft w:val="0"/>
      <w:marRight w:val="0"/>
      <w:marTop w:val="0"/>
      <w:marBottom w:val="0"/>
      <w:divBdr>
        <w:top w:val="none" w:sz="0" w:space="0" w:color="auto"/>
        <w:left w:val="none" w:sz="0" w:space="0" w:color="auto"/>
        <w:bottom w:val="none" w:sz="0" w:space="0" w:color="auto"/>
        <w:right w:val="none" w:sz="0" w:space="0" w:color="auto"/>
      </w:divBdr>
      <w:divsChild>
        <w:div w:id="1967003191">
          <w:marLeft w:val="0"/>
          <w:marRight w:val="0"/>
          <w:marTop w:val="0"/>
          <w:marBottom w:val="0"/>
          <w:divBdr>
            <w:top w:val="none" w:sz="0" w:space="0" w:color="auto"/>
            <w:left w:val="none" w:sz="0" w:space="0" w:color="auto"/>
            <w:bottom w:val="none" w:sz="0" w:space="0" w:color="auto"/>
            <w:right w:val="none" w:sz="0" w:space="0" w:color="auto"/>
          </w:divBdr>
          <w:divsChild>
            <w:div w:id="106268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4091033">
      <w:bodyDiv w:val="1"/>
      <w:marLeft w:val="0"/>
      <w:marRight w:val="0"/>
      <w:marTop w:val="0"/>
      <w:marBottom w:val="0"/>
      <w:divBdr>
        <w:top w:val="none" w:sz="0" w:space="0" w:color="auto"/>
        <w:left w:val="none" w:sz="0" w:space="0" w:color="auto"/>
        <w:bottom w:val="none" w:sz="0" w:space="0" w:color="auto"/>
        <w:right w:val="none" w:sz="0" w:space="0" w:color="auto"/>
      </w:divBdr>
    </w:div>
    <w:div w:id="1586263992">
      <w:bodyDiv w:val="1"/>
      <w:marLeft w:val="0"/>
      <w:marRight w:val="0"/>
      <w:marTop w:val="0"/>
      <w:marBottom w:val="0"/>
      <w:divBdr>
        <w:top w:val="none" w:sz="0" w:space="0" w:color="auto"/>
        <w:left w:val="none" w:sz="0" w:space="0" w:color="auto"/>
        <w:bottom w:val="none" w:sz="0" w:space="0" w:color="auto"/>
        <w:right w:val="none" w:sz="0" w:space="0" w:color="auto"/>
      </w:divBdr>
    </w:div>
    <w:div w:id="18800453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1820</Words>
  <Characters>11218</Characters>
  <Application>Microsoft Office Word</Application>
  <DocSecurity>0</DocSecurity>
  <Lines>93</Lines>
  <Paragraphs>26</Paragraphs>
  <ScaleCrop>false</ScaleCrop>
  <HeadingPairs>
    <vt:vector size="2" baseType="variant">
      <vt:variant>
        <vt:lpstr>Naslov</vt:lpstr>
      </vt:variant>
      <vt:variant>
        <vt:i4>1</vt:i4>
      </vt:variant>
    </vt:vector>
  </HeadingPairs>
  <TitlesOfParts>
    <vt:vector size="1" baseType="lpstr">
      <vt:lpstr>DIPLOMO prejmeta  inovatorja Miloš DOBOVIČNIK in Rado MORI,  inovatorja iz Dravograda za dve inovaciji in sicer:</vt:lpstr>
    </vt:vector>
  </TitlesOfParts>
  <Company>GZS</Company>
  <LinksUpToDate>false</LinksUpToDate>
  <CharactersWithSpaces>13012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DIPLOMO prejmeta  inovatorja Miloš DOBOVIČNIK in Rado MORI,  inovatorja iz Dravograda za dve inovaciji in sicer:</dc:title>
  <dc:subject/>
  <dc:creator>MOJCA CRESNIK</dc:creator>
  <cp:keywords/>
  <dc:description/>
  <cp:lastModifiedBy>Tajda Pelicon</cp:lastModifiedBy>
  <cp:revision>2</cp:revision>
  <cp:lastPrinted>2015-06-01T10:19:00Z</cp:lastPrinted>
  <dcterms:created xsi:type="dcterms:W3CDTF">2015-06-05T09:55:00Z</dcterms:created>
  <dcterms:modified xsi:type="dcterms:W3CDTF">2015-06-05T09:55:00Z</dcterms:modified>
</cp:coreProperties>
</file>